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F56" w:rsidRPr="00330DBE" w:rsidRDefault="00192B3D" w:rsidP="00AA2D93">
      <w:pPr>
        <w:keepNext/>
        <w:keepLines/>
        <w:pageBreakBefore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40" w:line="240" w:lineRule="auto"/>
        <w:ind w:left="1134" w:right="-880" w:hanging="454"/>
        <w:jc w:val="right"/>
        <w:outlineLvl w:val="1"/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eastAsia="pl-PL"/>
        </w:rPr>
        <w:t xml:space="preserve">Zał. nr 12 do Regulaminu pracy Politechniki Częstochowskiej (ZARZĄDZENIE Nr </w:t>
      </w:r>
      <w:r w:rsidR="00BE4619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116</w:t>
      </w:r>
      <w:bookmarkStart w:id="0" w:name="_GoBack"/>
      <w:bookmarkEnd w:id="0"/>
      <w:r w:rsidR="00B759A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/202</w:t>
      </w:r>
      <w:r w:rsidR="00CF1AF4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5</w:t>
      </w:r>
      <w:r w:rsidR="00B759A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  <w:bdr w:val="nil"/>
          <w:lang w:eastAsia="pl-PL"/>
        </w:rPr>
        <w:t>Rektora PCz)</w:t>
      </w:r>
    </w:p>
    <w:tbl>
      <w:tblPr>
        <w:tblStyle w:val="Tabela-Siatka"/>
        <w:tblpPr w:leftFromText="141" w:rightFromText="141" w:vertAnchor="text" w:horzAnchor="margin" w:tblpXSpec="center" w:tblpY="158"/>
        <w:tblW w:w="16013" w:type="dxa"/>
        <w:tblLayout w:type="fixed"/>
        <w:tblLook w:val="04A0" w:firstRow="1" w:lastRow="0" w:firstColumn="1" w:lastColumn="0" w:noHBand="0" w:noVBand="1"/>
      </w:tblPr>
      <w:tblGrid>
        <w:gridCol w:w="1271"/>
        <w:gridCol w:w="425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  <w:gridCol w:w="1134"/>
      </w:tblGrid>
      <w:tr w:rsidR="00A86F56" w:rsidRPr="00330DBE" w:rsidTr="00AA2D93">
        <w:trPr>
          <w:trHeight w:val="676"/>
        </w:trPr>
        <w:tc>
          <w:tcPr>
            <w:tcW w:w="1271" w:type="dxa"/>
            <w:vMerge w:val="restart"/>
            <w:textDirection w:val="btLr"/>
          </w:tcPr>
          <w:p w:rsidR="00A86F56" w:rsidRPr="00CF1AF4" w:rsidRDefault="00A86F56" w:rsidP="005C61FA">
            <w:pPr>
              <w:suppressAutoHyphens/>
              <w:spacing w:line="360" w:lineRule="auto"/>
              <w:ind w:left="57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Nazwisko i imię</w:t>
            </w:r>
            <w:r w:rsidR="00AA2D9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:</w:t>
            </w:r>
          </w:p>
          <w:p w:rsidR="00A86F56" w:rsidRPr="00CF1AF4" w:rsidRDefault="00A86F56" w:rsidP="005C61FA">
            <w:pPr>
              <w:suppressAutoHyphens/>
              <w:spacing w:line="360" w:lineRule="auto"/>
              <w:ind w:left="57" w:right="113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Stanowisko</w:t>
            </w:r>
            <w:r w:rsidR="00D5281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:</w:t>
            </w:r>
          </w:p>
          <w:p w:rsidR="00A86F56" w:rsidRPr="00CF1AF4" w:rsidRDefault="00A86F56" w:rsidP="005C61FA">
            <w:pPr>
              <w:suppressAutoHyphens/>
              <w:spacing w:line="360" w:lineRule="auto"/>
              <w:ind w:left="57" w:right="113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Wymiar etatu</w:t>
            </w:r>
            <w:r w:rsidR="00D5281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:</w:t>
            </w:r>
          </w:p>
        </w:tc>
        <w:tc>
          <w:tcPr>
            <w:tcW w:w="425" w:type="dxa"/>
            <w:vMerge w:val="restart"/>
            <w:textDirection w:val="btLr"/>
          </w:tcPr>
          <w:p w:rsidR="00A86F56" w:rsidRPr="00CF1AF4" w:rsidRDefault="00A86F56" w:rsidP="00D52813">
            <w:pPr>
              <w:suppressAutoHyphens/>
              <w:ind w:left="57" w:right="113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Zmiana</w:t>
            </w:r>
          </w:p>
        </w:tc>
        <w:tc>
          <w:tcPr>
            <w:tcW w:w="12758" w:type="dxa"/>
            <w:gridSpan w:val="30"/>
            <w:vMerge w:val="restart"/>
            <w:tcBorders>
              <w:right w:val="double" w:sz="4" w:space="0" w:color="auto"/>
            </w:tcBorders>
            <w:vAlign w:val="center"/>
          </w:tcPr>
          <w:p w:rsidR="00A86F56" w:rsidRPr="00CF1AF4" w:rsidRDefault="00A86F56" w:rsidP="00724271">
            <w:pPr>
              <w:suppressAutoHyphens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Jednostka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86F56" w:rsidRPr="00CF1AF4" w:rsidRDefault="00A86F56" w:rsidP="00DD2123">
            <w:pPr>
              <w:suppressAutoHyphens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Miesiąc, rok</w:t>
            </w:r>
          </w:p>
        </w:tc>
      </w:tr>
      <w:tr w:rsidR="00A86F56" w:rsidRPr="00330DBE" w:rsidTr="00AA2D93">
        <w:trPr>
          <w:trHeight w:val="700"/>
        </w:trPr>
        <w:tc>
          <w:tcPr>
            <w:tcW w:w="1271" w:type="dxa"/>
            <w:vMerge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vMerge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12758" w:type="dxa"/>
            <w:gridSpan w:val="30"/>
            <w:vMerge/>
            <w:tcBorders>
              <w:right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155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86F56" w:rsidRPr="00CF1AF4" w:rsidRDefault="00A86F56" w:rsidP="003C3182">
            <w:pPr>
              <w:suppressAutoHyphens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Okres rozlicz.</w:t>
            </w:r>
          </w:p>
        </w:tc>
      </w:tr>
      <w:tr w:rsidR="00A86F56" w:rsidRPr="00330DBE" w:rsidTr="00AA2D93">
        <w:trPr>
          <w:trHeight w:val="419"/>
        </w:trPr>
        <w:tc>
          <w:tcPr>
            <w:tcW w:w="1271" w:type="dxa"/>
            <w:vMerge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vMerge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12758" w:type="dxa"/>
            <w:gridSpan w:val="30"/>
            <w:tcBorders>
              <w:right w:val="double" w:sz="4" w:space="0" w:color="auto"/>
            </w:tcBorders>
            <w:vAlign w:val="center"/>
          </w:tcPr>
          <w:p w:rsidR="00A86F56" w:rsidRPr="00CF1AF4" w:rsidRDefault="00A86F56" w:rsidP="00A86F56">
            <w:pPr>
              <w:suppressAutoHyphens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color="000000"/>
              </w:rPr>
              <w:t>Harmonogram pracy</w:t>
            </w:r>
          </w:p>
        </w:tc>
        <w:tc>
          <w:tcPr>
            <w:tcW w:w="155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A86F56" w:rsidRPr="00CF1AF4" w:rsidRDefault="00A86F56" w:rsidP="00A86F56">
            <w:pPr>
              <w:suppressAutoHyphens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Limit</w:t>
            </w:r>
          </w:p>
        </w:tc>
      </w:tr>
      <w:tr w:rsidR="00A86F56" w:rsidRPr="00330DBE" w:rsidTr="00AA2D93">
        <w:trPr>
          <w:cantSplit/>
          <w:trHeight w:val="675"/>
        </w:trPr>
        <w:tc>
          <w:tcPr>
            <w:tcW w:w="1271" w:type="dxa"/>
            <w:vMerge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textDirection w:val="btLr"/>
          </w:tcPr>
          <w:p w:rsidR="00A86F56" w:rsidRPr="00CF1AF4" w:rsidRDefault="00A86F56" w:rsidP="00BE06AD">
            <w:pPr>
              <w:suppressAutoHyphens/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1</w:t>
            </w:r>
            <w:r w:rsidR="00AA2D9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.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textDirection w:val="btLr"/>
          </w:tcPr>
          <w:p w:rsidR="00A86F56" w:rsidRPr="00CF1AF4" w:rsidRDefault="00A86F56" w:rsidP="00BE06AD">
            <w:pPr>
              <w:suppressAutoHyphens/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2</w:t>
            </w:r>
            <w:r w:rsidR="00AA2D9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.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textDirection w:val="btLr"/>
          </w:tcPr>
          <w:p w:rsidR="00A86F56" w:rsidRPr="00CF1AF4" w:rsidRDefault="00A86F56" w:rsidP="00BE06AD">
            <w:pPr>
              <w:suppressAutoHyphens/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3</w:t>
            </w:r>
            <w:r w:rsidR="00AA2D9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.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textDirection w:val="btLr"/>
          </w:tcPr>
          <w:p w:rsidR="00A86F56" w:rsidRPr="00CF1AF4" w:rsidRDefault="00A86F56" w:rsidP="00BE06AD">
            <w:pPr>
              <w:suppressAutoHyphens/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4</w:t>
            </w:r>
            <w:r w:rsidR="00AA2D9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.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textDirection w:val="btLr"/>
          </w:tcPr>
          <w:p w:rsidR="00A86F56" w:rsidRPr="00CF1AF4" w:rsidRDefault="00A86F56" w:rsidP="00BE06AD">
            <w:pPr>
              <w:suppressAutoHyphens/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5</w:t>
            </w:r>
            <w:r w:rsidR="00AA2D9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.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textDirection w:val="btLr"/>
          </w:tcPr>
          <w:p w:rsidR="00A86F56" w:rsidRPr="00CF1AF4" w:rsidRDefault="00A86F56" w:rsidP="00BE06AD">
            <w:pPr>
              <w:suppressAutoHyphens/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6</w:t>
            </w:r>
            <w:r w:rsidR="00AA2D9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.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textDirection w:val="btLr"/>
          </w:tcPr>
          <w:p w:rsidR="00A86F56" w:rsidRPr="00CF1AF4" w:rsidRDefault="00A86F56" w:rsidP="00BE06AD">
            <w:pPr>
              <w:suppressAutoHyphens/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7</w:t>
            </w:r>
            <w:r w:rsidR="00AA2D9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.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textDirection w:val="btLr"/>
          </w:tcPr>
          <w:p w:rsidR="00A86F56" w:rsidRPr="00CF1AF4" w:rsidRDefault="00A86F56" w:rsidP="00BE06AD">
            <w:pPr>
              <w:suppressAutoHyphens/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8</w:t>
            </w:r>
            <w:r w:rsidR="00AA2D9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.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textDirection w:val="btLr"/>
          </w:tcPr>
          <w:p w:rsidR="00A86F56" w:rsidRPr="00CF1AF4" w:rsidRDefault="00A86F56" w:rsidP="00BE06AD">
            <w:pPr>
              <w:suppressAutoHyphens/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9</w:t>
            </w:r>
            <w:r w:rsidR="00AA2D9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.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textDirection w:val="btLr"/>
          </w:tcPr>
          <w:p w:rsidR="00A86F56" w:rsidRPr="00CF1AF4" w:rsidRDefault="00A86F56" w:rsidP="00BE06AD">
            <w:pPr>
              <w:suppressAutoHyphens/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10</w:t>
            </w:r>
            <w:r w:rsidR="00AA2D9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.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textDirection w:val="btLr"/>
          </w:tcPr>
          <w:p w:rsidR="00A86F56" w:rsidRPr="00CF1AF4" w:rsidRDefault="00A86F56" w:rsidP="00BE06AD">
            <w:pPr>
              <w:suppressAutoHyphens/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11</w:t>
            </w:r>
            <w:r w:rsidR="00AA2D9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.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textDirection w:val="btLr"/>
          </w:tcPr>
          <w:p w:rsidR="00A86F56" w:rsidRPr="00CF1AF4" w:rsidRDefault="00A86F56" w:rsidP="00BE06AD">
            <w:pPr>
              <w:suppressAutoHyphens/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12</w:t>
            </w:r>
            <w:r w:rsidR="00AA2D9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.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textDirection w:val="btLr"/>
          </w:tcPr>
          <w:p w:rsidR="00A86F56" w:rsidRPr="00CF1AF4" w:rsidRDefault="00A86F56" w:rsidP="00BE06AD">
            <w:pPr>
              <w:suppressAutoHyphens/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13</w:t>
            </w:r>
            <w:r w:rsidR="00AA2D9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.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textDirection w:val="btLr"/>
          </w:tcPr>
          <w:p w:rsidR="00A86F56" w:rsidRPr="00CF1AF4" w:rsidRDefault="00A86F56" w:rsidP="00BE06AD">
            <w:pPr>
              <w:suppressAutoHyphens/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14</w:t>
            </w:r>
            <w:r w:rsidR="00AA2D9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.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textDirection w:val="btLr"/>
          </w:tcPr>
          <w:p w:rsidR="00A86F56" w:rsidRPr="00CF1AF4" w:rsidRDefault="00A86F56" w:rsidP="00BE06AD">
            <w:pPr>
              <w:suppressAutoHyphens/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15</w:t>
            </w:r>
            <w:r w:rsidR="00AA2D9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.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textDirection w:val="btLr"/>
          </w:tcPr>
          <w:p w:rsidR="00A86F56" w:rsidRPr="00CF1AF4" w:rsidRDefault="00A86F56" w:rsidP="00BE06AD">
            <w:pPr>
              <w:suppressAutoHyphens/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16</w:t>
            </w:r>
            <w:r w:rsidR="00AA2D9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.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textDirection w:val="btLr"/>
          </w:tcPr>
          <w:p w:rsidR="00A86F56" w:rsidRPr="00CF1AF4" w:rsidRDefault="00A86F56" w:rsidP="00BE06AD">
            <w:pPr>
              <w:suppressAutoHyphens/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17</w:t>
            </w:r>
            <w:r w:rsidR="00AA2D9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.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textDirection w:val="btLr"/>
          </w:tcPr>
          <w:p w:rsidR="00A86F56" w:rsidRPr="00CF1AF4" w:rsidRDefault="00A86F56" w:rsidP="00BE06AD">
            <w:pPr>
              <w:suppressAutoHyphens/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18</w:t>
            </w:r>
            <w:r w:rsidR="00AA2D9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.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textDirection w:val="btLr"/>
          </w:tcPr>
          <w:p w:rsidR="00A86F56" w:rsidRPr="00CF1AF4" w:rsidRDefault="00A86F56" w:rsidP="00BE06AD">
            <w:pPr>
              <w:suppressAutoHyphens/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19</w:t>
            </w:r>
            <w:r w:rsidR="00AA2D9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.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textDirection w:val="btLr"/>
          </w:tcPr>
          <w:p w:rsidR="00A86F56" w:rsidRPr="00CF1AF4" w:rsidRDefault="00A86F56" w:rsidP="00BE06AD">
            <w:pPr>
              <w:suppressAutoHyphens/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20</w:t>
            </w:r>
            <w:r w:rsidR="00AA2D9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.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textDirection w:val="btLr"/>
          </w:tcPr>
          <w:p w:rsidR="00A86F56" w:rsidRPr="00CF1AF4" w:rsidRDefault="00A86F56" w:rsidP="00BE06AD">
            <w:pPr>
              <w:suppressAutoHyphens/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21</w:t>
            </w:r>
            <w:r w:rsidR="00AA2D9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.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textDirection w:val="btLr"/>
          </w:tcPr>
          <w:p w:rsidR="00A86F56" w:rsidRPr="00CF1AF4" w:rsidRDefault="00A86F56" w:rsidP="00BE06AD">
            <w:pPr>
              <w:suppressAutoHyphens/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22</w:t>
            </w:r>
            <w:r w:rsidR="00AA2D9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.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textDirection w:val="btLr"/>
          </w:tcPr>
          <w:p w:rsidR="00A86F56" w:rsidRPr="00CF1AF4" w:rsidRDefault="00A86F56" w:rsidP="00BE06AD">
            <w:pPr>
              <w:suppressAutoHyphens/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23</w:t>
            </w:r>
            <w:r w:rsidR="00AA2D9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.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textDirection w:val="btLr"/>
          </w:tcPr>
          <w:p w:rsidR="00A86F56" w:rsidRPr="00CF1AF4" w:rsidRDefault="00A86F56" w:rsidP="00BE06AD">
            <w:pPr>
              <w:suppressAutoHyphens/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24</w:t>
            </w:r>
            <w:r w:rsidR="00AA2D9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.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textDirection w:val="btLr"/>
          </w:tcPr>
          <w:p w:rsidR="00A86F56" w:rsidRPr="00CF1AF4" w:rsidRDefault="00A86F56" w:rsidP="00BE06AD">
            <w:pPr>
              <w:suppressAutoHyphens/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25</w:t>
            </w:r>
            <w:r w:rsidR="00AA2D9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.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textDirection w:val="btLr"/>
          </w:tcPr>
          <w:p w:rsidR="00A86F56" w:rsidRPr="00CF1AF4" w:rsidRDefault="00A86F56" w:rsidP="00BE06AD">
            <w:pPr>
              <w:suppressAutoHyphens/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26</w:t>
            </w:r>
            <w:r w:rsidR="00AA2D9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.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textDirection w:val="btLr"/>
          </w:tcPr>
          <w:p w:rsidR="00A86F56" w:rsidRPr="00CF1AF4" w:rsidRDefault="00A86F56" w:rsidP="00BE06AD">
            <w:pPr>
              <w:suppressAutoHyphens/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27</w:t>
            </w:r>
            <w:r w:rsidR="00AA2D9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.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textDirection w:val="btLr"/>
          </w:tcPr>
          <w:p w:rsidR="00A86F56" w:rsidRPr="00CF1AF4" w:rsidRDefault="00A86F56" w:rsidP="00BE06AD">
            <w:pPr>
              <w:suppressAutoHyphens/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28</w:t>
            </w:r>
            <w:r w:rsidR="00AA2D9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.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textDirection w:val="btLr"/>
          </w:tcPr>
          <w:p w:rsidR="00A86F56" w:rsidRPr="00CF1AF4" w:rsidRDefault="00A86F56" w:rsidP="00BE06AD">
            <w:pPr>
              <w:suppressAutoHyphens/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29</w:t>
            </w:r>
            <w:r w:rsidR="00AA2D9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.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textDirection w:val="btLr"/>
          </w:tcPr>
          <w:p w:rsidR="00A86F56" w:rsidRPr="00CF1AF4" w:rsidRDefault="00A86F56" w:rsidP="00BE06AD">
            <w:pPr>
              <w:suppressAutoHyphens/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30</w:t>
            </w:r>
            <w:r w:rsidR="00AA2D9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.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textDirection w:val="btLr"/>
          </w:tcPr>
          <w:p w:rsidR="00A86F56" w:rsidRPr="00CF1AF4" w:rsidRDefault="00A86F56" w:rsidP="00BE06AD">
            <w:pPr>
              <w:suppressAutoHyphens/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31</w:t>
            </w:r>
            <w:r w:rsidR="00AA2D93"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Razem godziny</w:t>
            </w:r>
          </w:p>
        </w:tc>
      </w:tr>
      <w:tr w:rsidR="00A86F56" w:rsidRPr="00330DBE" w:rsidTr="00AA2D93">
        <w:trPr>
          <w:trHeight w:val="432"/>
        </w:trPr>
        <w:tc>
          <w:tcPr>
            <w:tcW w:w="1271" w:type="dxa"/>
            <w:vMerge w:val="restart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I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</w:tr>
      <w:tr w:rsidR="00A86F56" w:rsidRPr="00330DBE" w:rsidTr="00AA2D93">
        <w:trPr>
          <w:trHeight w:val="414"/>
        </w:trPr>
        <w:tc>
          <w:tcPr>
            <w:tcW w:w="1271" w:type="dxa"/>
            <w:vMerge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II</w:t>
            </w: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</w:tr>
      <w:tr w:rsidR="00A86F56" w:rsidRPr="00330DBE" w:rsidTr="00AA2D93">
        <w:trPr>
          <w:trHeight w:val="432"/>
        </w:trPr>
        <w:tc>
          <w:tcPr>
            <w:tcW w:w="1271" w:type="dxa"/>
            <w:vMerge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III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</w:tr>
      <w:tr w:rsidR="00A86F56" w:rsidRPr="00330DBE" w:rsidTr="00AA2D93">
        <w:trPr>
          <w:trHeight w:val="432"/>
        </w:trPr>
        <w:tc>
          <w:tcPr>
            <w:tcW w:w="1271" w:type="dxa"/>
            <w:vMerge w:val="restart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I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</w:tr>
      <w:tr w:rsidR="00A86F56" w:rsidRPr="00330DBE" w:rsidTr="00AA2D93">
        <w:trPr>
          <w:trHeight w:val="414"/>
        </w:trPr>
        <w:tc>
          <w:tcPr>
            <w:tcW w:w="1271" w:type="dxa"/>
            <w:vMerge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II</w:t>
            </w: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</w:tr>
      <w:tr w:rsidR="00A86F56" w:rsidRPr="00330DBE" w:rsidTr="00AA2D93">
        <w:trPr>
          <w:trHeight w:val="432"/>
        </w:trPr>
        <w:tc>
          <w:tcPr>
            <w:tcW w:w="1271" w:type="dxa"/>
            <w:vMerge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III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</w:tr>
      <w:tr w:rsidR="00A86F56" w:rsidRPr="00330DBE" w:rsidTr="00AA2D93">
        <w:trPr>
          <w:trHeight w:val="432"/>
        </w:trPr>
        <w:tc>
          <w:tcPr>
            <w:tcW w:w="1271" w:type="dxa"/>
            <w:vMerge w:val="restart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I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</w:tr>
      <w:tr w:rsidR="00A86F56" w:rsidRPr="00330DBE" w:rsidTr="00AA2D93">
        <w:trPr>
          <w:trHeight w:val="414"/>
        </w:trPr>
        <w:tc>
          <w:tcPr>
            <w:tcW w:w="1271" w:type="dxa"/>
            <w:vMerge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II</w:t>
            </w: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</w:tr>
      <w:tr w:rsidR="00A86F56" w:rsidRPr="00330DBE" w:rsidTr="00AA2D93">
        <w:trPr>
          <w:trHeight w:val="432"/>
        </w:trPr>
        <w:tc>
          <w:tcPr>
            <w:tcW w:w="1271" w:type="dxa"/>
            <w:vMerge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III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</w:tr>
      <w:tr w:rsidR="00A86F56" w:rsidRPr="00330DBE" w:rsidTr="00AA2D93">
        <w:trPr>
          <w:trHeight w:val="432"/>
        </w:trPr>
        <w:tc>
          <w:tcPr>
            <w:tcW w:w="1271" w:type="dxa"/>
            <w:vMerge w:val="restart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I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</w:tr>
      <w:tr w:rsidR="00A86F56" w:rsidRPr="00330DBE" w:rsidTr="00AA2D93">
        <w:trPr>
          <w:trHeight w:val="414"/>
        </w:trPr>
        <w:tc>
          <w:tcPr>
            <w:tcW w:w="1271" w:type="dxa"/>
            <w:vMerge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II</w:t>
            </w: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</w:tr>
      <w:tr w:rsidR="00A86F56" w:rsidRPr="00330DBE" w:rsidTr="00AA2D93">
        <w:trPr>
          <w:trHeight w:val="432"/>
        </w:trPr>
        <w:tc>
          <w:tcPr>
            <w:tcW w:w="1271" w:type="dxa"/>
            <w:vMerge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  <w:r w:rsidRPr="00CF1AF4"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  <w:t>III</w:t>
            </w: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6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425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</w:tcPr>
          <w:p w:rsidR="00A86F56" w:rsidRPr="00CF1AF4" w:rsidRDefault="00A86F56" w:rsidP="00A86F56">
            <w:pPr>
              <w:suppressAutoHyphens/>
              <w:rPr>
                <w:rFonts w:ascii="Arial" w:hAnsi="Arial" w:cs="Arial"/>
                <w:color w:val="000000" w:themeColor="text1"/>
                <w:sz w:val="24"/>
                <w:szCs w:val="24"/>
                <w:u w:color="000000"/>
              </w:rPr>
            </w:pPr>
          </w:p>
        </w:tc>
      </w:tr>
    </w:tbl>
    <w:p w:rsidR="00D3302C" w:rsidRDefault="0038466C" w:rsidP="00AA2D9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240" w:after="0" w:line="240" w:lineRule="auto"/>
        <w:ind w:right="-1022" w:hanging="993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Sporządzono dnia ……………………………</w:t>
      </w:r>
      <w:r w:rsidR="00724271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.</w:t>
      </w:r>
      <w:r w:rsidR="005C61FA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5C61FA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5C61FA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5C61FA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5C61FA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5C61FA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5C61FA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5C61FA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A076D5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A076D5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A076D5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6302C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Przyjąłem do wiadomości</w:t>
      </w:r>
    </w:p>
    <w:p w:rsidR="00724271" w:rsidRDefault="00724271" w:rsidP="00AA2D9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360" w:after="0" w:line="240" w:lineRule="auto"/>
        <w:ind w:right="-1022" w:hanging="993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…</w:t>
      </w:r>
      <w:r w:rsidR="00A948CE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………….</w:t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…………………………………….</w:t>
      </w:r>
      <w:r w:rsidR="006302C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6302C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6302C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6302C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6302C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6302C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6302C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A076D5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A076D5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A076D5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6302C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  <w:t>……………………………</w:t>
      </w:r>
      <w:r w:rsidR="00AA2D9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..</w:t>
      </w:r>
    </w:p>
    <w:p w:rsidR="00724271" w:rsidRDefault="00A948CE" w:rsidP="00A948C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0" w:line="240" w:lineRule="auto"/>
        <w:ind w:hanging="993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p</w:t>
      </w:r>
      <w:r w:rsidR="00724271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odpis sporządzającego</w:t>
      </w:r>
      <w:r w:rsidR="006302C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6302C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6302C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6302C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6302C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6302C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A076D5" w:rsidRPr="00CA58EF">
        <w:rPr>
          <w:rFonts w:ascii="Arial" w:eastAsia="Arial Unicode MS" w:hAnsi="Arial" w:cs="Arial"/>
          <w:color w:val="000000"/>
          <w:sz w:val="24"/>
          <w:szCs w:val="24"/>
          <w:u w:val="single"/>
          <w:bdr w:val="nil"/>
          <w:lang w:eastAsia="pl-PL"/>
        </w:rPr>
        <w:t>Objaśnienia:</w:t>
      </w:r>
      <w:r w:rsidR="00A076D5" w:rsidRPr="00CA58EF">
        <w:rPr>
          <w:rFonts w:ascii="Arial" w:eastAsia="Arial Unicode MS" w:hAnsi="Arial" w:cs="Arial"/>
          <w:color w:val="000000"/>
          <w:sz w:val="24"/>
          <w:szCs w:val="24"/>
          <w:u w:val="single"/>
          <w:bdr w:val="nil"/>
          <w:lang w:eastAsia="pl-PL"/>
        </w:rPr>
        <w:tab/>
      </w:r>
      <w:r w:rsidR="00A076D5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6302C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A076D5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A076D5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A076D5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6302C8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  <w:t>podpisy pracowników</w:t>
      </w:r>
    </w:p>
    <w:p w:rsidR="00CA58EF" w:rsidRDefault="00CA58EF" w:rsidP="00A948C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0" w:line="240" w:lineRule="auto"/>
        <w:ind w:hanging="993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8C5C1B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8B6866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</w:r>
      <w:r w:rsidR="00A076D5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I zmiana</w:t>
      </w:r>
      <w:r w:rsidR="00A076D5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  <w:t>6.00-14.00</w:t>
      </w:r>
    </w:p>
    <w:p w:rsidR="00A076D5" w:rsidRDefault="00A076D5" w:rsidP="00A076D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0" w:line="240" w:lineRule="auto"/>
        <w:ind w:left="4956" w:firstLine="708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II zmiana</w:t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  <w:t>14.00-22.00</w:t>
      </w:r>
    </w:p>
    <w:p w:rsidR="00A076D5" w:rsidRDefault="00A076D5" w:rsidP="00A076D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20" w:after="0" w:line="240" w:lineRule="auto"/>
        <w:ind w:left="4956" w:firstLine="708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III zmiana</w:t>
      </w:r>
      <w: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ab/>
        <w:t>22.00-6.00</w:t>
      </w:r>
    </w:p>
    <w:sectPr w:rsidR="00A076D5" w:rsidSect="00A076D5">
      <w:footerReference w:type="default" r:id="rId7"/>
      <w:pgSz w:w="16838" w:h="11906" w:orient="landscape"/>
      <w:pgMar w:top="284" w:right="1417" w:bottom="284" w:left="1417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94D" w:rsidRDefault="0098794D" w:rsidP="00A86F56">
      <w:pPr>
        <w:spacing w:after="0" w:line="240" w:lineRule="auto"/>
      </w:pPr>
      <w:r>
        <w:separator/>
      </w:r>
    </w:p>
  </w:endnote>
  <w:endnote w:type="continuationSeparator" w:id="0">
    <w:p w:rsidR="0098794D" w:rsidRDefault="0098794D" w:rsidP="00A86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9E0" w:rsidRPr="00457541" w:rsidRDefault="00BE4619" w:rsidP="000A64E0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94D" w:rsidRDefault="0098794D" w:rsidP="00A86F56">
      <w:pPr>
        <w:spacing w:after="0" w:line="240" w:lineRule="auto"/>
      </w:pPr>
      <w:r>
        <w:separator/>
      </w:r>
    </w:p>
  </w:footnote>
  <w:footnote w:type="continuationSeparator" w:id="0">
    <w:p w:rsidR="0098794D" w:rsidRDefault="0098794D" w:rsidP="00A86F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56"/>
    <w:rsid w:val="00101832"/>
    <w:rsid w:val="00110F57"/>
    <w:rsid w:val="00192B3D"/>
    <w:rsid w:val="00330DBE"/>
    <w:rsid w:val="0038466C"/>
    <w:rsid w:val="003A1FD7"/>
    <w:rsid w:val="003C3182"/>
    <w:rsid w:val="003E6D5F"/>
    <w:rsid w:val="00415EE6"/>
    <w:rsid w:val="0046717C"/>
    <w:rsid w:val="004B19EA"/>
    <w:rsid w:val="00547098"/>
    <w:rsid w:val="005910C9"/>
    <w:rsid w:val="005C61FA"/>
    <w:rsid w:val="006302C8"/>
    <w:rsid w:val="00650BEE"/>
    <w:rsid w:val="00724271"/>
    <w:rsid w:val="00725ADF"/>
    <w:rsid w:val="00753C0C"/>
    <w:rsid w:val="008B6866"/>
    <w:rsid w:val="008C5C1B"/>
    <w:rsid w:val="00913495"/>
    <w:rsid w:val="0098794D"/>
    <w:rsid w:val="009A1EDE"/>
    <w:rsid w:val="009C2906"/>
    <w:rsid w:val="00A076D5"/>
    <w:rsid w:val="00A86F56"/>
    <w:rsid w:val="00A948CE"/>
    <w:rsid w:val="00AA2D93"/>
    <w:rsid w:val="00B759AB"/>
    <w:rsid w:val="00BE06AD"/>
    <w:rsid w:val="00BE4619"/>
    <w:rsid w:val="00C305FC"/>
    <w:rsid w:val="00CA58EF"/>
    <w:rsid w:val="00CF1AF4"/>
    <w:rsid w:val="00D478FF"/>
    <w:rsid w:val="00D52813"/>
    <w:rsid w:val="00DD2123"/>
    <w:rsid w:val="00DF72D3"/>
    <w:rsid w:val="00E11802"/>
    <w:rsid w:val="00E33CC6"/>
    <w:rsid w:val="00E400F9"/>
    <w:rsid w:val="00EB45DE"/>
    <w:rsid w:val="00F10042"/>
    <w:rsid w:val="00FA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6DDB"/>
  <w15:chartTrackingRefBased/>
  <w15:docId w15:val="{62EBDB67-6D26-4923-B62B-CE7CD2F6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6F5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  <w:ind w:left="1134" w:hanging="454"/>
      <w:jc w:val="both"/>
    </w:pPr>
    <w:rPr>
      <w:rFonts w:ascii="Arial Unicode MS" w:eastAsia="Arial Unicode MS" w:hAnsi="Arial Unicode MS" w:cs="Arial Unicode MS"/>
      <w:color w:val="000000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86F56"/>
    <w:rPr>
      <w:rFonts w:ascii="Arial Unicode MS" w:eastAsia="Arial Unicode MS" w:hAnsi="Arial Unicode MS" w:cs="Arial Unicode MS"/>
      <w:color w:val="000000"/>
      <w:u w:color="000000"/>
      <w:bdr w:val="nil"/>
      <w:lang w:eastAsia="pl-PL"/>
    </w:rPr>
  </w:style>
  <w:style w:type="table" w:styleId="Tabela-Siatka">
    <w:name w:val="Table Grid"/>
    <w:basedOn w:val="Standardowy"/>
    <w:uiPriority w:val="59"/>
    <w:rsid w:val="00A86F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6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6F56"/>
  </w:style>
  <w:style w:type="paragraph" w:styleId="Tekstdymka">
    <w:name w:val="Balloon Text"/>
    <w:basedOn w:val="Normalny"/>
    <w:link w:val="TekstdymkaZnak"/>
    <w:uiPriority w:val="99"/>
    <w:semiHidden/>
    <w:unhideWhenUsed/>
    <w:rsid w:val="00192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C09AE-E770-485A-BFE2-E2B97E7C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4</cp:revision>
  <cp:lastPrinted>2024-09-17T07:15:00Z</cp:lastPrinted>
  <dcterms:created xsi:type="dcterms:W3CDTF">2025-07-10T09:03:00Z</dcterms:created>
  <dcterms:modified xsi:type="dcterms:W3CDTF">2025-09-11T09:15:00Z</dcterms:modified>
</cp:coreProperties>
</file>