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5F" w:rsidRDefault="0060655F">
      <w:bookmarkStart w:id="0" w:name="_GoBack"/>
      <w:bookmarkEnd w:id="0"/>
    </w:p>
    <w:p w:rsidR="0060655F" w:rsidRPr="00582306" w:rsidRDefault="007C2EA8" w:rsidP="00543837">
      <w:pPr>
        <w:spacing w:after="0" w:line="240" w:lineRule="auto"/>
        <w:ind w:right="537"/>
        <w:jc w:val="right"/>
        <w:rPr>
          <w:rFonts w:ascii="Times New Roman" w:eastAsia="Arial" w:hAnsi="Times New Roman" w:cs="Times New Roman"/>
          <w:sz w:val="24"/>
          <w:szCs w:val="20"/>
        </w:rPr>
      </w:pPr>
      <w:r w:rsidRPr="00582306">
        <w:rPr>
          <w:rFonts w:ascii="Times New Roman" w:eastAsia="Arial" w:hAnsi="Times New Roman" w:cs="Times New Roman"/>
          <w:sz w:val="24"/>
          <w:szCs w:val="20"/>
        </w:rPr>
        <w:t>Załącznik nr 3</w:t>
      </w:r>
    </w:p>
    <w:p w:rsidR="0060655F" w:rsidRPr="00582306" w:rsidRDefault="0060655F" w:rsidP="00543837">
      <w:pPr>
        <w:spacing w:after="0" w:line="240" w:lineRule="auto"/>
        <w:ind w:right="537"/>
        <w:jc w:val="right"/>
        <w:rPr>
          <w:rFonts w:ascii="Times New Roman" w:eastAsia="Arial" w:hAnsi="Times New Roman" w:cs="Times New Roman"/>
          <w:sz w:val="24"/>
          <w:szCs w:val="20"/>
        </w:rPr>
      </w:pPr>
      <w:r w:rsidRPr="00582306">
        <w:rPr>
          <w:rFonts w:ascii="Times New Roman" w:eastAsia="Arial" w:hAnsi="Times New Roman" w:cs="Times New Roman"/>
          <w:sz w:val="24"/>
          <w:szCs w:val="20"/>
        </w:rPr>
        <w:t>do Polityki ochrony danych osobowych</w:t>
      </w:r>
      <w:r w:rsidR="00225F52" w:rsidRPr="00582306">
        <w:rPr>
          <w:rFonts w:ascii="Times New Roman" w:eastAsia="Arial" w:hAnsi="Times New Roman" w:cs="Times New Roman"/>
          <w:sz w:val="24"/>
          <w:szCs w:val="20"/>
        </w:rPr>
        <w:t xml:space="preserve"> w Politechnice Częstochowskiej</w:t>
      </w:r>
    </w:p>
    <w:p w:rsidR="008E6A6D" w:rsidRPr="00582306" w:rsidRDefault="00225F52" w:rsidP="00543837">
      <w:pPr>
        <w:spacing w:after="0" w:line="240" w:lineRule="auto"/>
        <w:ind w:right="539"/>
        <w:jc w:val="right"/>
        <w:rPr>
          <w:rFonts w:ascii="Times New Roman" w:eastAsia="Arial" w:hAnsi="Times New Roman" w:cs="Times New Roman"/>
          <w:sz w:val="24"/>
          <w:szCs w:val="20"/>
        </w:rPr>
      </w:pPr>
      <w:r w:rsidRPr="00582306">
        <w:rPr>
          <w:rFonts w:ascii="Times New Roman" w:eastAsia="Arial" w:hAnsi="Times New Roman" w:cs="Times New Roman"/>
          <w:sz w:val="24"/>
          <w:szCs w:val="20"/>
        </w:rPr>
        <w:t>(</w:t>
      </w:r>
      <w:r w:rsidR="008E6A6D" w:rsidRPr="00582306">
        <w:rPr>
          <w:rFonts w:ascii="Times New Roman" w:eastAsia="Arial" w:hAnsi="Times New Roman" w:cs="Times New Roman"/>
          <w:sz w:val="24"/>
          <w:szCs w:val="20"/>
        </w:rPr>
        <w:t xml:space="preserve">Zarządzenie </w:t>
      </w:r>
      <w:r w:rsidRPr="00582306">
        <w:rPr>
          <w:rFonts w:ascii="Times New Roman" w:eastAsia="Arial" w:hAnsi="Times New Roman" w:cs="Times New Roman"/>
          <w:sz w:val="24"/>
          <w:szCs w:val="20"/>
        </w:rPr>
        <w:t>n</w:t>
      </w:r>
      <w:r w:rsidR="00107863">
        <w:rPr>
          <w:rFonts w:ascii="Times New Roman" w:eastAsia="Arial" w:hAnsi="Times New Roman" w:cs="Times New Roman"/>
          <w:sz w:val="24"/>
          <w:szCs w:val="20"/>
        </w:rPr>
        <w:t>r 310</w:t>
      </w:r>
      <w:r w:rsidRPr="00582306">
        <w:rPr>
          <w:rFonts w:ascii="Times New Roman" w:eastAsia="Arial" w:hAnsi="Times New Roman" w:cs="Times New Roman"/>
          <w:sz w:val="24"/>
          <w:szCs w:val="20"/>
        </w:rPr>
        <w:t>/2020</w:t>
      </w:r>
      <w:r w:rsidR="008E6A6D" w:rsidRPr="00582306">
        <w:rPr>
          <w:rFonts w:ascii="Times New Roman" w:eastAsia="Arial" w:hAnsi="Times New Roman" w:cs="Times New Roman"/>
          <w:sz w:val="24"/>
          <w:szCs w:val="20"/>
        </w:rPr>
        <w:t xml:space="preserve"> Rektora PCz</w:t>
      </w:r>
      <w:r w:rsidRPr="00582306">
        <w:rPr>
          <w:rFonts w:ascii="Times New Roman" w:eastAsia="Arial" w:hAnsi="Times New Roman" w:cs="Times New Roman"/>
          <w:sz w:val="24"/>
          <w:szCs w:val="20"/>
        </w:rPr>
        <w:t xml:space="preserve"> z dnia</w:t>
      </w:r>
      <w:r w:rsidR="00547AC9">
        <w:rPr>
          <w:rFonts w:ascii="Times New Roman" w:eastAsia="Arial" w:hAnsi="Times New Roman" w:cs="Times New Roman"/>
          <w:sz w:val="24"/>
          <w:szCs w:val="20"/>
        </w:rPr>
        <w:t xml:space="preserve"> 11</w:t>
      </w:r>
      <w:r w:rsidR="00543837">
        <w:rPr>
          <w:rFonts w:ascii="Times New Roman" w:eastAsia="Arial" w:hAnsi="Times New Roman" w:cs="Times New Roman"/>
          <w:sz w:val="24"/>
          <w:szCs w:val="20"/>
        </w:rPr>
        <w:t>.03.2020 roku</w:t>
      </w:r>
      <w:r w:rsidRPr="00582306">
        <w:rPr>
          <w:rFonts w:ascii="Times New Roman" w:eastAsia="Arial" w:hAnsi="Times New Roman" w:cs="Times New Roman"/>
          <w:sz w:val="24"/>
          <w:szCs w:val="20"/>
        </w:rPr>
        <w:t>)</w:t>
      </w:r>
    </w:p>
    <w:tbl>
      <w:tblPr>
        <w:tblpPr w:leftFromText="141" w:rightFromText="141" w:vertAnchor="text" w:horzAnchor="margin" w:tblpY="167"/>
        <w:tblW w:w="138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8E6A6D" w:rsidRPr="00917035" w:rsidTr="0020209F">
        <w:trPr>
          <w:trHeight w:val="525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6D" w:rsidRPr="00543837" w:rsidRDefault="008E6A6D" w:rsidP="0054383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REJESTR CZYNNOŚCI PRZETWARZANIA</w:t>
            </w:r>
            <w:r w:rsidR="0045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DANYCH OSOBOWYCH W </w:t>
            </w:r>
            <w:r w:rsidR="005121BC" w:rsidRPr="0054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POLITECHNICE CZĘSTOCHOWSKIEJ</w:t>
            </w:r>
          </w:p>
        </w:tc>
      </w:tr>
      <w:tr w:rsidR="008E6A6D" w:rsidRPr="00917035" w:rsidTr="0020209F">
        <w:trPr>
          <w:trHeight w:val="94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6D" w:rsidRPr="00543837" w:rsidRDefault="008E6A6D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E6A6D" w:rsidRPr="00917035" w:rsidTr="0020209F">
        <w:trPr>
          <w:trHeight w:val="390"/>
        </w:trPr>
        <w:tc>
          <w:tcPr>
            <w:tcW w:w="138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A6D" w:rsidRPr="00225F52" w:rsidRDefault="008E6A6D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ADMINISTRATOR DANYCH</w:t>
            </w:r>
            <w:r w:rsidR="0045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OSOBOWYCH</w:t>
            </w:r>
          </w:p>
        </w:tc>
      </w:tr>
      <w:tr w:rsidR="008E6A6D" w:rsidRPr="00917035" w:rsidTr="0020209F">
        <w:trPr>
          <w:trHeight w:val="375"/>
        </w:trPr>
        <w:tc>
          <w:tcPr>
            <w:tcW w:w="13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A6D" w:rsidRPr="00225F52" w:rsidRDefault="008E6A6D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POLITECHNIKA CZĘSTOCHOWSKA</w:t>
            </w:r>
          </w:p>
        </w:tc>
      </w:tr>
      <w:tr w:rsidR="008E6A6D" w:rsidRPr="00917035" w:rsidTr="0020209F">
        <w:trPr>
          <w:trHeight w:val="375"/>
        </w:trPr>
        <w:tc>
          <w:tcPr>
            <w:tcW w:w="13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A6D" w:rsidRPr="00225F52" w:rsidRDefault="008E6A6D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42-201 CZĘSTOCHOWA</w:t>
            </w:r>
            <w:r w:rsidR="0022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22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12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Pr="0022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</w:t>
            </w:r>
            <w:r w:rsidR="0022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2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J.H.</w:t>
            </w:r>
            <w:r w:rsidR="0022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2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DĄBROWSKIEGO 69</w:t>
            </w:r>
          </w:p>
        </w:tc>
      </w:tr>
      <w:tr w:rsidR="008E6A6D" w:rsidRPr="00917035" w:rsidTr="0020209F">
        <w:trPr>
          <w:trHeight w:val="300"/>
        </w:trPr>
        <w:tc>
          <w:tcPr>
            <w:tcW w:w="13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A6D" w:rsidRPr="00225F52" w:rsidRDefault="008E6A6D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E6A6D" w:rsidRPr="00917035" w:rsidTr="0020209F">
        <w:trPr>
          <w:trHeight w:val="390"/>
        </w:trPr>
        <w:tc>
          <w:tcPr>
            <w:tcW w:w="13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A6D" w:rsidRPr="00225F52" w:rsidRDefault="008E6A6D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25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Rektor - …………………..……………………………………………………….</w:t>
            </w:r>
          </w:p>
          <w:p w:rsidR="008E6A6D" w:rsidRPr="00225F52" w:rsidRDefault="008E6A6D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25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Inspektor Ochrony Danych - ……………………………………………………..</w:t>
            </w:r>
          </w:p>
        </w:tc>
      </w:tr>
      <w:tr w:rsidR="008E6A6D" w:rsidRPr="00917035" w:rsidTr="0020209F">
        <w:trPr>
          <w:trHeight w:val="300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6D" w:rsidRPr="00543837" w:rsidRDefault="008E6A6D" w:rsidP="00EA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E6A6D" w:rsidRPr="00917035" w:rsidTr="0020209F">
        <w:trPr>
          <w:trHeight w:val="300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a-Siatka"/>
              <w:tblW w:w="13745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956"/>
              <w:gridCol w:w="943"/>
              <w:gridCol w:w="723"/>
              <w:gridCol w:w="723"/>
              <w:gridCol w:w="710"/>
              <w:gridCol w:w="783"/>
              <w:gridCol w:w="1283"/>
              <w:gridCol w:w="1123"/>
              <w:gridCol w:w="990"/>
              <w:gridCol w:w="1149"/>
              <w:gridCol w:w="851"/>
              <w:gridCol w:w="963"/>
              <w:gridCol w:w="1163"/>
              <w:gridCol w:w="992"/>
            </w:tblGrid>
            <w:tr w:rsidR="008E6A6D" w:rsidRPr="00225F52" w:rsidTr="0020209F">
              <w:trPr>
                <w:trHeight w:val="300"/>
              </w:trPr>
              <w:tc>
                <w:tcPr>
                  <w:tcW w:w="393" w:type="dxa"/>
                  <w:vMerge w:val="restart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L</w:t>
                  </w:r>
                  <w:r w:rsid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p</w:t>
                  </w: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.</w:t>
                  </w:r>
                </w:p>
              </w:tc>
              <w:tc>
                <w:tcPr>
                  <w:tcW w:w="956" w:type="dxa"/>
                  <w:vMerge w:val="restart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Cel przetwarzania</w:t>
                  </w:r>
                </w:p>
              </w:tc>
              <w:tc>
                <w:tcPr>
                  <w:tcW w:w="943" w:type="dxa"/>
                  <w:vMerge w:val="restart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Jednostka organizacyjna Uczelni</w:t>
                  </w:r>
                </w:p>
              </w:tc>
              <w:tc>
                <w:tcPr>
                  <w:tcW w:w="723" w:type="dxa"/>
                  <w:vMerge w:val="restart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Kategorie osób</w:t>
                  </w:r>
                </w:p>
              </w:tc>
              <w:tc>
                <w:tcPr>
                  <w:tcW w:w="723" w:type="dxa"/>
                  <w:vMerge w:val="restart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Kategorie danych</w:t>
                  </w:r>
                </w:p>
              </w:tc>
              <w:tc>
                <w:tcPr>
                  <w:tcW w:w="710" w:type="dxa"/>
                  <w:vMerge w:val="restart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Podstawa prawna</w:t>
                  </w:r>
                </w:p>
              </w:tc>
              <w:tc>
                <w:tcPr>
                  <w:tcW w:w="783" w:type="dxa"/>
                  <w:vMerge w:val="restart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 xml:space="preserve">Planowany termin usunięcia </w:t>
                  </w: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br/>
                    <w:t xml:space="preserve">kategorii danych </w:t>
                  </w: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br/>
                  </w:r>
                  <w:r w:rsidRPr="00225F52">
                    <w:rPr>
                      <w:rFonts w:ascii="Times New Roman" w:eastAsia="Times New Roman" w:hAnsi="Times New Roman" w:cs="Times New Roman"/>
                      <w:i/>
                      <w:iCs/>
                      <w:sz w:val="12"/>
                      <w:szCs w:val="12"/>
                      <w:lang w:eastAsia="pl-PL"/>
                    </w:rPr>
                    <w:t>(jeżeli jest to możliwe)</w:t>
                  </w:r>
                </w:p>
              </w:tc>
              <w:tc>
                <w:tcPr>
                  <w:tcW w:w="1283" w:type="dxa"/>
                  <w:vMerge w:val="restart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Nazwa współadministratora</w:t>
                  </w: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br/>
                    <w:t>i dane kontaktowe</w:t>
                  </w: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br/>
                  </w:r>
                  <w:r w:rsidRPr="00225F52">
                    <w:rPr>
                      <w:rFonts w:ascii="Times New Roman" w:eastAsia="Times New Roman" w:hAnsi="Times New Roman" w:cs="Times New Roman"/>
                      <w:i/>
                      <w:iCs/>
                      <w:sz w:val="12"/>
                      <w:szCs w:val="12"/>
                      <w:lang w:eastAsia="pl-PL"/>
                    </w:rPr>
                    <w:t>(jeśli dotyczy)</w:t>
                  </w:r>
                </w:p>
              </w:tc>
              <w:tc>
                <w:tcPr>
                  <w:tcW w:w="1123" w:type="dxa"/>
                  <w:vMerge w:val="restart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Nazwa podmiotu przetwarzającego</w:t>
                  </w: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br/>
                    <w:t>i dane kontaktowe</w:t>
                  </w: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br/>
                  </w:r>
                  <w:r w:rsidRPr="00225F52">
                    <w:rPr>
                      <w:rFonts w:ascii="Times New Roman" w:eastAsia="Times New Roman" w:hAnsi="Times New Roman" w:cs="Times New Roman"/>
                      <w:i/>
                      <w:iCs/>
                      <w:sz w:val="12"/>
                      <w:szCs w:val="12"/>
                      <w:lang w:eastAsia="pl-PL"/>
                    </w:rPr>
                    <w:t>(jeśli dotyczy)</w:t>
                  </w:r>
                </w:p>
              </w:tc>
              <w:tc>
                <w:tcPr>
                  <w:tcW w:w="990" w:type="dxa"/>
                  <w:vMerge w:val="restart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Kategorie odbiorców</w:t>
                  </w: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br/>
                  </w:r>
                  <w:r w:rsidRPr="00225F52">
                    <w:rPr>
                      <w:rFonts w:ascii="Times New Roman" w:eastAsia="Times New Roman" w:hAnsi="Times New Roman" w:cs="Times New Roman"/>
                      <w:i/>
                      <w:iCs/>
                      <w:sz w:val="12"/>
                      <w:szCs w:val="12"/>
                      <w:lang w:eastAsia="pl-PL"/>
                    </w:rPr>
                    <w:t>(innych niż podmiot przetwarzający)</w:t>
                  </w:r>
                </w:p>
              </w:tc>
              <w:tc>
                <w:tcPr>
                  <w:tcW w:w="1149" w:type="dxa"/>
                  <w:vMerge w:val="restart"/>
                  <w:hideMark/>
                </w:tcPr>
                <w:p w:rsidR="0020209F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 xml:space="preserve">Ogólny opis technicznych </w:t>
                  </w:r>
                  <w:r w:rsidR="0020209F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br/>
                  </w: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i organizacyjnych środków bezpiecz</w:t>
                  </w:r>
                  <w:r w:rsidR="0020209F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 xml:space="preserve">eństwa zgodnie z art. 32 ust. 1 </w:t>
                  </w:r>
                </w:p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0209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2"/>
                      <w:szCs w:val="12"/>
                      <w:lang w:eastAsia="pl-PL"/>
                    </w:rPr>
                    <w:t>(jeżeli jest to możliwe)</w:t>
                  </w:r>
                </w:p>
              </w:tc>
              <w:tc>
                <w:tcPr>
                  <w:tcW w:w="851" w:type="dxa"/>
                  <w:vMerge w:val="restart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DPIA</w:t>
                  </w: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br/>
                    <w:t>(jeśli tak, lokalizacja raportu)</w:t>
                  </w:r>
                </w:p>
              </w:tc>
              <w:tc>
                <w:tcPr>
                  <w:tcW w:w="2126" w:type="dxa"/>
                  <w:gridSpan w:val="2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pl-PL"/>
                    </w:rPr>
                    <w:t>Transfer do kraju trzeciego lub org. międzynarodowej</w:t>
                  </w:r>
                </w:p>
              </w:tc>
              <w:tc>
                <w:tcPr>
                  <w:tcW w:w="992" w:type="dxa"/>
                  <w:vMerge w:val="restart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Aktualizacja</w:t>
                  </w:r>
                </w:p>
              </w:tc>
            </w:tr>
            <w:tr w:rsidR="008E6A6D" w:rsidRPr="00225F52" w:rsidTr="0020209F">
              <w:trPr>
                <w:trHeight w:val="942"/>
              </w:trPr>
              <w:tc>
                <w:tcPr>
                  <w:tcW w:w="393" w:type="dxa"/>
                  <w:vMerge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56" w:type="dxa"/>
                  <w:vMerge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43" w:type="dxa"/>
                  <w:vMerge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23" w:type="dxa"/>
                  <w:vMerge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23" w:type="dxa"/>
                  <w:vMerge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10" w:type="dxa"/>
                  <w:vMerge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83" w:type="dxa"/>
                  <w:vMerge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283" w:type="dxa"/>
                  <w:vMerge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23" w:type="dxa"/>
                  <w:vMerge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90" w:type="dxa"/>
                  <w:vMerge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49" w:type="dxa"/>
                  <w:vMerge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851" w:type="dxa"/>
                  <w:vMerge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63" w:type="dxa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 xml:space="preserve">Transfer do kraju trzeciego lub organizacji międzynarodowej (nazwa kraju </w:t>
                  </w:r>
                  <w:r w:rsidR="0020209F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br/>
                  </w: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i podmiotu)</w:t>
                  </w:r>
                </w:p>
              </w:tc>
              <w:tc>
                <w:tcPr>
                  <w:tcW w:w="1163" w:type="dxa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 xml:space="preserve">Jeśli transfer </w:t>
                  </w:r>
                  <w:r w:rsidR="0020209F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br/>
                  </w: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 xml:space="preserve">i art. 49 ust. 1 akapit drugi </w:t>
                  </w:r>
                  <w:r w:rsidR="0020209F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br/>
                  </w: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- dokumentacja odpowiednich zabezpieczeń</w:t>
                  </w:r>
                </w:p>
              </w:tc>
              <w:tc>
                <w:tcPr>
                  <w:tcW w:w="992" w:type="dxa"/>
                  <w:vMerge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8E6A6D" w:rsidRPr="00225F52" w:rsidTr="0020209F">
              <w:trPr>
                <w:trHeight w:val="300"/>
              </w:trPr>
              <w:tc>
                <w:tcPr>
                  <w:tcW w:w="393" w:type="dxa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1</w:t>
                  </w:r>
                </w:p>
              </w:tc>
              <w:tc>
                <w:tcPr>
                  <w:tcW w:w="956" w:type="dxa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2</w:t>
                  </w:r>
                </w:p>
              </w:tc>
              <w:tc>
                <w:tcPr>
                  <w:tcW w:w="943" w:type="dxa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3</w:t>
                  </w:r>
                </w:p>
              </w:tc>
              <w:tc>
                <w:tcPr>
                  <w:tcW w:w="723" w:type="dxa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4</w:t>
                  </w:r>
                </w:p>
              </w:tc>
              <w:tc>
                <w:tcPr>
                  <w:tcW w:w="723" w:type="dxa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5</w:t>
                  </w:r>
                </w:p>
              </w:tc>
              <w:tc>
                <w:tcPr>
                  <w:tcW w:w="710" w:type="dxa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6</w:t>
                  </w:r>
                </w:p>
              </w:tc>
              <w:tc>
                <w:tcPr>
                  <w:tcW w:w="783" w:type="dxa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7</w:t>
                  </w:r>
                </w:p>
              </w:tc>
              <w:tc>
                <w:tcPr>
                  <w:tcW w:w="1283" w:type="dxa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8</w:t>
                  </w:r>
                </w:p>
              </w:tc>
              <w:tc>
                <w:tcPr>
                  <w:tcW w:w="1123" w:type="dxa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9</w:t>
                  </w:r>
                </w:p>
              </w:tc>
              <w:tc>
                <w:tcPr>
                  <w:tcW w:w="990" w:type="dxa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10</w:t>
                  </w:r>
                </w:p>
              </w:tc>
              <w:tc>
                <w:tcPr>
                  <w:tcW w:w="1149" w:type="dxa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11</w:t>
                  </w:r>
                </w:p>
              </w:tc>
              <w:tc>
                <w:tcPr>
                  <w:tcW w:w="851" w:type="dxa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12</w:t>
                  </w:r>
                </w:p>
              </w:tc>
              <w:tc>
                <w:tcPr>
                  <w:tcW w:w="963" w:type="dxa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13</w:t>
                  </w:r>
                </w:p>
              </w:tc>
              <w:tc>
                <w:tcPr>
                  <w:tcW w:w="1163" w:type="dxa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14</w:t>
                  </w:r>
                </w:p>
              </w:tc>
              <w:tc>
                <w:tcPr>
                  <w:tcW w:w="992" w:type="dxa"/>
                  <w:hideMark/>
                </w:tcPr>
                <w:p w:rsidR="008E6A6D" w:rsidRPr="00225F52" w:rsidRDefault="008E6A6D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225F5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15</w:t>
                  </w:r>
                </w:p>
              </w:tc>
            </w:tr>
            <w:tr w:rsidR="00225F52" w:rsidRPr="00225F52" w:rsidTr="0020209F">
              <w:trPr>
                <w:trHeight w:val="300"/>
              </w:trPr>
              <w:tc>
                <w:tcPr>
                  <w:tcW w:w="39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56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4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2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2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10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8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28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2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90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49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851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6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6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225F52" w:rsidRPr="00225F52" w:rsidTr="0020209F">
              <w:trPr>
                <w:trHeight w:val="300"/>
              </w:trPr>
              <w:tc>
                <w:tcPr>
                  <w:tcW w:w="39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56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4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2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2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10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8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28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2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90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49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851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6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6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225F52" w:rsidRPr="00225F52" w:rsidTr="0020209F">
              <w:trPr>
                <w:trHeight w:val="300"/>
              </w:trPr>
              <w:tc>
                <w:tcPr>
                  <w:tcW w:w="39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56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4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2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2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10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8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28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2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90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49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851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6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6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225F52" w:rsidRPr="00225F52" w:rsidTr="0020209F">
              <w:trPr>
                <w:trHeight w:val="300"/>
              </w:trPr>
              <w:tc>
                <w:tcPr>
                  <w:tcW w:w="39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56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4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2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2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10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8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28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2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90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49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851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6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6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225F52" w:rsidRPr="00225F52" w:rsidTr="0020209F">
              <w:trPr>
                <w:trHeight w:val="300"/>
              </w:trPr>
              <w:tc>
                <w:tcPr>
                  <w:tcW w:w="39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56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4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2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2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10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8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28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2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90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49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851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6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63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:rsidR="00225F52" w:rsidRPr="00225F52" w:rsidRDefault="00225F52" w:rsidP="00EA0A93">
                  <w:pPr>
                    <w:framePr w:hSpace="141" w:wrap="around" w:vAnchor="text" w:hAnchor="margin" w:y="1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</w:tr>
          </w:tbl>
          <w:p w:rsidR="008E6A6D" w:rsidRPr="00225F52" w:rsidRDefault="008E6A6D" w:rsidP="00EA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E6A6D" w:rsidRPr="00917035" w:rsidTr="0020209F">
        <w:trPr>
          <w:trHeight w:val="300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6D" w:rsidRPr="00917035" w:rsidRDefault="008E6A6D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E6A6D" w:rsidRPr="00917035" w:rsidTr="0020209F">
        <w:trPr>
          <w:trHeight w:val="58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A6D" w:rsidRPr="00917035" w:rsidRDefault="008E6A6D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A0185" w:rsidRPr="0060655F" w:rsidRDefault="000F5991" w:rsidP="00543837">
      <w:pPr>
        <w:tabs>
          <w:tab w:val="left" w:pos="2235"/>
          <w:tab w:val="left" w:pos="11145"/>
        </w:tabs>
        <w:spacing w:after="120" w:line="360" w:lineRule="auto"/>
        <w:jc w:val="both"/>
      </w:pPr>
    </w:p>
    <w:sectPr w:rsidR="00CA0185" w:rsidRPr="0060655F" w:rsidSect="006065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5F"/>
    <w:rsid w:val="000112CC"/>
    <w:rsid w:val="0005058F"/>
    <w:rsid w:val="000F5991"/>
    <w:rsid w:val="00107863"/>
    <w:rsid w:val="0020209F"/>
    <w:rsid w:val="00225F52"/>
    <w:rsid w:val="0045006E"/>
    <w:rsid w:val="005121BC"/>
    <w:rsid w:val="00543837"/>
    <w:rsid w:val="00547AC9"/>
    <w:rsid w:val="00570C81"/>
    <w:rsid w:val="00582306"/>
    <w:rsid w:val="0060655F"/>
    <w:rsid w:val="007C2EA8"/>
    <w:rsid w:val="0081305D"/>
    <w:rsid w:val="008E6A6D"/>
    <w:rsid w:val="00917035"/>
    <w:rsid w:val="009762B6"/>
    <w:rsid w:val="00BF6D76"/>
    <w:rsid w:val="00EA0A93"/>
    <w:rsid w:val="00E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8B11-E8A4-4E77-BAAE-C098B66A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D887-FFBF-4D2F-9BC2-64E7AC6E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Frąszczak</dc:creator>
  <cp:keywords/>
  <dc:description/>
  <cp:lastModifiedBy>Ewelina Frąszczak</cp:lastModifiedBy>
  <cp:revision>2</cp:revision>
  <cp:lastPrinted>2020-03-10T09:42:00Z</cp:lastPrinted>
  <dcterms:created xsi:type="dcterms:W3CDTF">2021-10-04T07:31:00Z</dcterms:created>
  <dcterms:modified xsi:type="dcterms:W3CDTF">2021-10-04T07:31:00Z</dcterms:modified>
</cp:coreProperties>
</file>