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AA4D" w14:textId="69FB08F3" w:rsidR="00BC64D5" w:rsidRPr="00604018" w:rsidRDefault="005027F7" w:rsidP="00D224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ZARZĄDZENIE Nr</w:t>
      </w:r>
      <w:r w:rsidR="00C22944">
        <w:rPr>
          <w:rFonts w:ascii="Arial" w:hAnsi="Arial" w:cs="Arial"/>
        </w:rPr>
        <w:t xml:space="preserve"> </w:t>
      </w:r>
      <w:r w:rsidR="00DD5FC2">
        <w:rPr>
          <w:rFonts w:ascii="Arial" w:hAnsi="Arial" w:cs="Arial"/>
        </w:rPr>
        <w:t>50</w:t>
      </w:r>
      <w:r w:rsidR="0014647A">
        <w:rPr>
          <w:rFonts w:ascii="Arial" w:hAnsi="Arial" w:cs="Arial"/>
        </w:rPr>
        <w:t>7</w:t>
      </w:r>
      <w:r w:rsidR="00A14BCC" w:rsidRPr="00604018">
        <w:rPr>
          <w:rFonts w:ascii="Arial" w:hAnsi="Arial" w:cs="Arial"/>
        </w:rPr>
        <w:t>/202</w:t>
      </w:r>
      <w:r w:rsidR="001F0CF5">
        <w:rPr>
          <w:rFonts w:ascii="Arial" w:hAnsi="Arial" w:cs="Arial"/>
        </w:rPr>
        <w:t>4</w:t>
      </w:r>
    </w:p>
    <w:p w14:paraId="34F43626" w14:textId="77777777" w:rsidR="00BC64D5" w:rsidRPr="00604018" w:rsidRDefault="00BC64D5" w:rsidP="00D22410">
      <w:pPr>
        <w:spacing w:line="360" w:lineRule="auto"/>
        <w:jc w:val="center"/>
        <w:rPr>
          <w:rFonts w:ascii="Arial" w:hAnsi="Arial" w:cs="Arial"/>
        </w:rPr>
      </w:pPr>
      <w:r w:rsidRPr="00604018">
        <w:rPr>
          <w:rFonts w:ascii="Arial" w:hAnsi="Arial" w:cs="Arial"/>
        </w:rPr>
        <w:t>Rektora Politechniki Częstochowskiej</w:t>
      </w:r>
    </w:p>
    <w:p w14:paraId="17CE290C" w14:textId="141030D1" w:rsidR="00BC64D5" w:rsidRPr="00604018" w:rsidRDefault="00290492" w:rsidP="00D22410">
      <w:pPr>
        <w:spacing w:line="360" w:lineRule="auto"/>
        <w:jc w:val="center"/>
        <w:rPr>
          <w:rFonts w:ascii="Arial" w:hAnsi="Arial" w:cs="Arial"/>
        </w:rPr>
      </w:pPr>
      <w:r w:rsidRPr="00604018">
        <w:rPr>
          <w:rFonts w:ascii="Arial" w:hAnsi="Arial" w:cs="Arial"/>
        </w:rPr>
        <w:t>z dnia</w:t>
      </w:r>
      <w:r w:rsidR="00DD5FC2">
        <w:rPr>
          <w:rFonts w:ascii="Arial" w:hAnsi="Arial" w:cs="Arial"/>
        </w:rPr>
        <w:t xml:space="preserve"> </w:t>
      </w:r>
      <w:r w:rsidR="0014647A">
        <w:rPr>
          <w:rFonts w:ascii="Arial" w:hAnsi="Arial" w:cs="Arial"/>
        </w:rPr>
        <w:t>23</w:t>
      </w:r>
      <w:r w:rsidR="00DD5FC2">
        <w:rPr>
          <w:rFonts w:ascii="Arial" w:hAnsi="Arial" w:cs="Arial"/>
        </w:rPr>
        <w:t xml:space="preserve"> maja </w:t>
      </w:r>
      <w:r w:rsidR="001B0229">
        <w:rPr>
          <w:rFonts w:ascii="Arial" w:hAnsi="Arial" w:cs="Arial"/>
        </w:rPr>
        <w:t>202</w:t>
      </w:r>
      <w:r w:rsidR="001F0CF5">
        <w:rPr>
          <w:rFonts w:ascii="Arial" w:hAnsi="Arial" w:cs="Arial"/>
        </w:rPr>
        <w:t>4</w:t>
      </w:r>
      <w:r w:rsidR="000E1879">
        <w:rPr>
          <w:rFonts w:ascii="Arial" w:hAnsi="Arial" w:cs="Arial"/>
        </w:rPr>
        <w:t xml:space="preserve"> </w:t>
      </w:r>
      <w:r w:rsidRPr="00604018">
        <w:rPr>
          <w:rFonts w:ascii="Arial" w:hAnsi="Arial" w:cs="Arial"/>
        </w:rPr>
        <w:t>roku</w:t>
      </w:r>
    </w:p>
    <w:p w14:paraId="5B0971A6" w14:textId="0D8AB808" w:rsidR="00B14A66" w:rsidRPr="00604018" w:rsidRDefault="00B14A66" w:rsidP="0061091A">
      <w:pPr>
        <w:spacing w:before="320" w:after="320" w:line="360" w:lineRule="auto"/>
        <w:ind w:left="1418" w:hanging="1418"/>
        <w:jc w:val="both"/>
        <w:rPr>
          <w:rFonts w:ascii="Arial" w:hAnsi="Arial" w:cs="Arial"/>
          <w:b/>
        </w:rPr>
      </w:pPr>
      <w:r w:rsidRPr="00604018">
        <w:rPr>
          <w:rFonts w:ascii="Arial" w:hAnsi="Arial" w:cs="Arial"/>
        </w:rPr>
        <w:t>w sprawie:</w:t>
      </w:r>
      <w:r w:rsidRPr="00604018">
        <w:rPr>
          <w:rFonts w:ascii="Arial" w:hAnsi="Arial" w:cs="Arial"/>
        </w:rPr>
        <w:tab/>
        <w:t>ustalenia stawki za godzinę ponadwymiarową w podziale na poszczególne st</w:t>
      </w:r>
      <w:r w:rsidR="00A14BCC" w:rsidRPr="00604018">
        <w:rPr>
          <w:rFonts w:ascii="Arial" w:hAnsi="Arial" w:cs="Arial"/>
        </w:rPr>
        <w:t>anowiska w roku akademickim 202</w:t>
      </w:r>
      <w:r w:rsidR="001F0CF5">
        <w:rPr>
          <w:rFonts w:ascii="Arial" w:hAnsi="Arial" w:cs="Arial"/>
        </w:rPr>
        <w:t>4</w:t>
      </w:r>
      <w:r w:rsidR="00A14BCC" w:rsidRPr="00604018">
        <w:rPr>
          <w:rFonts w:ascii="Arial" w:hAnsi="Arial" w:cs="Arial"/>
        </w:rPr>
        <w:t>/202</w:t>
      </w:r>
      <w:r w:rsidR="001F0CF5">
        <w:rPr>
          <w:rFonts w:ascii="Arial" w:hAnsi="Arial" w:cs="Arial"/>
        </w:rPr>
        <w:t>5</w:t>
      </w:r>
    </w:p>
    <w:p w14:paraId="1459C14D" w14:textId="77777777" w:rsidR="00B14A66" w:rsidRPr="00604018" w:rsidRDefault="00B14A66" w:rsidP="00D22410">
      <w:pPr>
        <w:spacing w:line="360" w:lineRule="auto"/>
        <w:jc w:val="center"/>
        <w:rPr>
          <w:rFonts w:ascii="Arial" w:hAnsi="Arial" w:cs="Arial"/>
          <w:bCs/>
          <w:lang w:val="x-none" w:eastAsia="x-none"/>
        </w:rPr>
      </w:pPr>
      <w:r w:rsidRPr="00604018">
        <w:rPr>
          <w:rFonts w:ascii="Arial" w:hAnsi="Arial" w:cs="Arial"/>
          <w:bCs/>
          <w:lang w:eastAsia="x-none"/>
        </w:rPr>
        <w:t>§</w:t>
      </w:r>
      <w:r w:rsidR="00A21AC6" w:rsidRPr="00604018">
        <w:rPr>
          <w:rFonts w:ascii="Arial" w:hAnsi="Arial" w:cs="Arial"/>
          <w:bCs/>
          <w:lang w:eastAsia="x-none"/>
        </w:rPr>
        <w:t xml:space="preserve"> </w:t>
      </w:r>
      <w:r w:rsidRPr="00604018">
        <w:rPr>
          <w:rFonts w:ascii="Arial" w:hAnsi="Arial" w:cs="Arial"/>
          <w:bCs/>
          <w:lang w:eastAsia="x-none"/>
        </w:rPr>
        <w:t>1</w:t>
      </w:r>
    </w:p>
    <w:p w14:paraId="52597233" w14:textId="7B7EBA0C" w:rsidR="00316221" w:rsidRPr="00604018" w:rsidRDefault="00021DD2" w:rsidP="005546A8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604018">
        <w:rPr>
          <w:rFonts w:ascii="Arial" w:hAnsi="Arial" w:cs="Arial"/>
        </w:rPr>
        <w:t>Na podstawie art. 23 ust. 1</w:t>
      </w:r>
      <w:r w:rsidR="00A21AC6" w:rsidRPr="00604018">
        <w:rPr>
          <w:rFonts w:ascii="Arial" w:hAnsi="Arial" w:cs="Arial"/>
        </w:rPr>
        <w:t xml:space="preserve">, w związku z art. 127 ust. 6 i </w:t>
      </w:r>
      <w:r w:rsidR="00D01524" w:rsidRPr="00604018">
        <w:rPr>
          <w:rFonts w:ascii="Arial" w:hAnsi="Arial" w:cs="Arial"/>
        </w:rPr>
        <w:t>7</w:t>
      </w:r>
      <w:r w:rsidR="00122717" w:rsidRPr="00604018">
        <w:rPr>
          <w:rFonts w:ascii="Arial" w:hAnsi="Arial" w:cs="Arial"/>
        </w:rPr>
        <w:t xml:space="preserve"> oraz art. 136 ust. 2 pkt 3 u</w:t>
      </w:r>
      <w:r w:rsidRPr="00604018">
        <w:rPr>
          <w:rFonts w:ascii="Arial" w:hAnsi="Arial" w:cs="Arial"/>
        </w:rPr>
        <w:t xml:space="preserve">stawy </w:t>
      </w:r>
      <w:r w:rsidR="00A21AC6" w:rsidRPr="00604018">
        <w:rPr>
          <w:rFonts w:ascii="Arial" w:hAnsi="Arial" w:cs="Arial"/>
        </w:rPr>
        <w:t xml:space="preserve">z dnia </w:t>
      </w:r>
      <w:r w:rsidR="00D22410">
        <w:rPr>
          <w:rFonts w:ascii="Arial" w:hAnsi="Arial" w:cs="Arial"/>
        </w:rPr>
        <w:t>20</w:t>
      </w:r>
      <w:r w:rsidR="00A21AC6" w:rsidRPr="00604018">
        <w:rPr>
          <w:rFonts w:ascii="Arial" w:hAnsi="Arial" w:cs="Arial"/>
        </w:rPr>
        <w:t xml:space="preserve"> </w:t>
      </w:r>
      <w:r w:rsidR="00D22410">
        <w:rPr>
          <w:rFonts w:ascii="Arial" w:hAnsi="Arial" w:cs="Arial"/>
        </w:rPr>
        <w:t>lipca</w:t>
      </w:r>
      <w:r w:rsidR="00A21AC6" w:rsidRPr="00604018">
        <w:rPr>
          <w:rFonts w:ascii="Arial" w:hAnsi="Arial" w:cs="Arial"/>
        </w:rPr>
        <w:t xml:space="preserve"> 20</w:t>
      </w:r>
      <w:r w:rsidR="00D22410">
        <w:rPr>
          <w:rFonts w:ascii="Arial" w:hAnsi="Arial" w:cs="Arial"/>
        </w:rPr>
        <w:t>18</w:t>
      </w:r>
      <w:r w:rsidR="00A21AC6" w:rsidRPr="00604018">
        <w:rPr>
          <w:rFonts w:ascii="Arial" w:hAnsi="Arial" w:cs="Arial"/>
        </w:rPr>
        <w:t xml:space="preserve"> r. –</w:t>
      </w:r>
      <w:r w:rsidRPr="00604018">
        <w:rPr>
          <w:rFonts w:ascii="Arial" w:hAnsi="Arial" w:cs="Arial"/>
        </w:rPr>
        <w:t xml:space="preserve"> Prawo o szkolnictwie wyższym i nauce (</w:t>
      </w:r>
      <w:proofErr w:type="spellStart"/>
      <w:r w:rsidR="00122717" w:rsidRPr="00604018">
        <w:rPr>
          <w:rFonts w:ascii="Arial" w:hAnsi="Arial" w:cs="Arial"/>
        </w:rPr>
        <w:t>t.j</w:t>
      </w:r>
      <w:proofErr w:type="spellEnd"/>
      <w:r w:rsidR="00122717" w:rsidRPr="00604018">
        <w:rPr>
          <w:rFonts w:ascii="Arial" w:hAnsi="Arial" w:cs="Arial"/>
        </w:rPr>
        <w:t>.</w:t>
      </w:r>
      <w:r w:rsidR="00F148FC">
        <w:rPr>
          <w:rFonts w:ascii="Arial" w:hAnsi="Arial" w:cs="Arial"/>
        </w:rPr>
        <w:t> </w:t>
      </w:r>
      <w:r w:rsidRPr="00604018">
        <w:rPr>
          <w:rFonts w:ascii="Arial" w:hAnsi="Arial" w:cs="Arial"/>
        </w:rPr>
        <w:t>Dz.</w:t>
      </w:r>
      <w:r w:rsidR="00F148FC">
        <w:rPr>
          <w:rFonts w:ascii="Arial" w:hAnsi="Arial" w:cs="Arial"/>
        </w:rPr>
        <w:t> </w:t>
      </w:r>
      <w:r w:rsidRPr="00604018">
        <w:rPr>
          <w:rFonts w:ascii="Arial" w:hAnsi="Arial" w:cs="Arial"/>
        </w:rPr>
        <w:t>U.</w:t>
      </w:r>
      <w:r w:rsidR="00F148FC">
        <w:rPr>
          <w:rFonts w:ascii="Arial" w:hAnsi="Arial" w:cs="Arial"/>
        </w:rPr>
        <w:t> </w:t>
      </w:r>
      <w:r w:rsidRPr="00604018">
        <w:rPr>
          <w:rFonts w:ascii="Arial" w:hAnsi="Arial" w:cs="Arial"/>
        </w:rPr>
        <w:t>z</w:t>
      </w:r>
      <w:r w:rsidR="00F148FC">
        <w:rPr>
          <w:rFonts w:ascii="Arial" w:hAnsi="Arial" w:cs="Arial"/>
        </w:rPr>
        <w:t> </w:t>
      </w:r>
      <w:r w:rsidR="00122717" w:rsidRPr="00604018">
        <w:rPr>
          <w:rFonts w:ascii="Arial" w:hAnsi="Arial" w:cs="Arial"/>
        </w:rPr>
        <w:t>202</w:t>
      </w:r>
      <w:r w:rsidR="00741FAF">
        <w:rPr>
          <w:rFonts w:ascii="Arial" w:hAnsi="Arial" w:cs="Arial"/>
        </w:rPr>
        <w:t>3</w:t>
      </w:r>
      <w:r w:rsidR="00122717" w:rsidRPr="00604018">
        <w:rPr>
          <w:rFonts w:ascii="Arial" w:hAnsi="Arial" w:cs="Arial"/>
        </w:rPr>
        <w:t xml:space="preserve"> r</w:t>
      </w:r>
      <w:r w:rsidR="00A7665A" w:rsidRPr="00604018">
        <w:rPr>
          <w:rFonts w:ascii="Arial" w:hAnsi="Arial" w:cs="Arial"/>
        </w:rPr>
        <w:t>oku</w:t>
      </w:r>
      <w:r w:rsidR="00A14BCC" w:rsidRPr="00604018">
        <w:rPr>
          <w:rFonts w:ascii="Arial" w:hAnsi="Arial" w:cs="Arial"/>
        </w:rPr>
        <w:t xml:space="preserve"> poz. </w:t>
      </w:r>
      <w:r w:rsidR="00741FAF">
        <w:rPr>
          <w:rFonts w:ascii="Arial" w:hAnsi="Arial" w:cs="Arial"/>
        </w:rPr>
        <w:t>742</w:t>
      </w:r>
      <w:r w:rsidR="005546A8">
        <w:rPr>
          <w:rFonts w:ascii="Arial" w:hAnsi="Arial" w:cs="Arial"/>
        </w:rPr>
        <w:t>,</w:t>
      </w:r>
      <w:r w:rsidR="00637E2F">
        <w:rPr>
          <w:rFonts w:ascii="Arial" w:hAnsi="Arial" w:cs="Arial"/>
        </w:rPr>
        <w:t xml:space="preserve"> z </w:t>
      </w:r>
      <w:proofErr w:type="spellStart"/>
      <w:r w:rsidR="00637E2F">
        <w:rPr>
          <w:rFonts w:ascii="Arial" w:hAnsi="Arial" w:cs="Arial"/>
        </w:rPr>
        <w:t>późn</w:t>
      </w:r>
      <w:proofErr w:type="spellEnd"/>
      <w:r w:rsidR="00637E2F">
        <w:rPr>
          <w:rFonts w:ascii="Arial" w:hAnsi="Arial" w:cs="Arial"/>
        </w:rPr>
        <w:t xml:space="preserve">. </w:t>
      </w:r>
      <w:proofErr w:type="spellStart"/>
      <w:r w:rsidR="00637E2F">
        <w:rPr>
          <w:rFonts w:ascii="Arial" w:hAnsi="Arial" w:cs="Arial"/>
        </w:rPr>
        <w:t>zm</w:t>
      </w:r>
      <w:proofErr w:type="spellEnd"/>
      <w:r w:rsidR="00637E2F">
        <w:rPr>
          <w:rFonts w:ascii="Arial" w:hAnsi="Arial" w:cs="Arial"/>
        </w:rPr>
        <w:t xml:space="preserve"> </w:t>
      </w:r>
      <w:r w:rsidR="00316221" w:rsidRPr="00604018">
        <w:rPr>
          <w:rFonts w:ascii="Arial" w:hAnsi="Arial" w:cs="Arial"/>
        </w:rPr>
        <w:t>)</w:t>
      </w:r>
      <w:r w:rsidR="002907B0">
        <w:rPr>
          <w:rFonts w:ascii="Arial" w:hAnsi="Arial" w:cs="Arial"/>
        </w:rPr>
        <w:t>,</w:t>
      </w:r>
      <w:r w:rsidR="00BE295E" w:rsidRPr="00604018">
        <w:rPr>
          <w:rFonts w:ascii="Arial" w:hAnsi="Arial" w:cs="Arial"/>
        </w:rPr>
        <w:t xml:space="preserve"> </w:t>
      </w:r>
      <w:r w:rsidR="00785129" w:rsidRPr="00604018">
        <w:rPr>
          <w:rFonts w:ascii="Arial" w:hAnsi="Arial" w:cs="Arial"/>
        </w:rPr>
        <w:t xml:space="preserve">w </w:t>
      </w:r>
      <w:r w:rsidR="00062425" w:rsidRPr="00604018">
        <w:rPr>
          <w:rFonts w:ascii="Arial" w:hAnsi="Arial" w:cs="Arial"/>
        </w:rPr>
        <w:t xml:space="preserve">nawiązaniu do </w:t>
      </w:r>
      <w:r w:rsidRPr="00604018">
        <w:rPr>
          <w:rFonts w:ascii="Arial" w:hAnsi="Arial" w:cs="Arial"/>
        </w:rPr>
        <w:t>§</w:t>
      </w:r>
      <w:r w:rsidR="00316221" w:rsidRPr="00604018">
        <w:rPr>
          <w:rFonts w:ascii="Arial" w:hAnsi="Arial" w:cs="Arial"/>
        </w:rPr>
        <w:t xml:space="preserve"> 62 ust. 22</w:t>
      </w:r>
      <w:r w:rsidRPr="00604018">
        <w:rPr>
          <w:rFonts w:ascii="Arial" w:hAnsi="Arial" w:cs="Arial"/>
        </w:rPr>
        <w:t xml:space="preserve"> </w:t>
      </w:r>
      <w:r w:rsidR="00316221" w:rsidRPr="00604018">
        <w:rPr>
          <w:rFonts w:ascii="Arial" w:hAnsi="Arial" w:cs="Arial"/>
        </w:rPr>
        <w:t>Regulaminu pra</w:t>
      </w:r>
      <w:r w:rsidR="00D01524" w:rsidRPr="00604018">
        <w:rPr>
          <w:rFonts w:ascii="Arial" w:hAnsi="Arial" w:cs="Arial"/>
        </w:rPr>
        <w:t>cy Politechniki Częstochowskiej</w:t>
      </w:r>
      <w:r w:rsidRPr="00604018">
        <w:rPr>
          <w:rFonts w:ascii="Arial" w:hAnsi="Arial" w:cs="Arial"/>
        </w:rPr>
        <w:t xml:space="preserve">, </w:t>
      </w:r>
      <w:r w:rsidR="00062425" w:rsidRPr="00604018">
        <w:rPr>
          <w:rFonts w:ascii="Arial" w:hAnsi="Arial" w:cs="Arial"/>
          <w:iCs/>
          <w:lang w:eastAsia="x-none"/>
        </w:rPr>
        <w:t>w uzgodnieniu z organizacjami związkowymi działającymi w Politechnice Częstochowskiej</w:t>
      </w:r>
      <w:r w:rsidR="00346D8A" w:rsidRPr="00604018">
        <w:rPr>
          <w:rFonts w:ascii="Arial" w:hAnsi="Arial" w:cs="Arial"/>
        </w:rPr>
        <w:t xml:space="preserve">, </w:t>
      </w:r>
      <w:r w:rsidR="004E51BC" w:rsidRPr="00604018">
        <w:rPr>
          <w:rFonts w:ascii="Arial" w:hAnsi="Arial" w:cs="Arial"/>
        </w:rPr>
        <w:t xml:space="preserve">ogłasza się </w:t>
      </w:r>
      <w:r w:rsidR="00122717" w:rsidRPr="00604018">
        <w:rPr>
          <w:rFonts w:ascii="Arial" w:hAnsi="Arial" w:cs="Arial"/>
        </w:rPr>
        <w:t>w roku akademickim 202</w:t>
      </w:r>
      <w:r w:rsidR="001F0CF5">
        <w:rPr>
          <w:rFonts w:ascii="Arial" w:hAnsi="Arial" w:cs="Arial"/>
        </w:rPr>
        <w:t>4</w:t>
      </w:r>
      <w:r w:rsidR="00122717" w:rsidRPr="00604018">
        <w:rPr>
          <w:rFonts w:ascii="Arial" w:hAnsi="Arial" w:cs="Arial"/>
        </w:rPr>
        <w:t>/202</w:t>
      </w:r>
      <w:r w:rsidR="001F0CF5">
        <w:rPr>
          <w:rFonts w:ascii="Arial" w:hAnsi="Arial" w:cs="Arial"/>
        </w:rPr>
        <w:t>5</w:t>
      </w:r>
      <w:r w:rsidR="00316221" w:rsidRPr="00604018">
        <w:rPr>
          <w:rFonts w:ascii="Arial" w:hAnsi="Arial" w:cs="Arial"/>
        </w:rPr>
        <w:t xml:space="preserve"> </w:t>
      </w:r>
      <w:r w:rsidR="004E51BC" w:rsidRPr="00604018">
        <w:rPr>
          <w:rFonts w:ascii="Arial" w:hAnsi="Arial" w:cs="Arial"/>
        </w:rPr>
        <w:t xml:space="preserve">kwotę stawki </w:t>
      </w:r>
      <w:r w:rsidR="00316221" w:rsidRPr="00604018">
        <w:rPr>
          <w:rFonts w:ascii="Arial" w:hAnsi="Arial" w:cs="Arial"/>
        </w:rPr>
        <w:t>za godziny ponadwymiarowe dla nauczycieli akademickich na poszczególnych stanowiskach</w:t>
      </w:r>
      <w:r w:rsidR="00F148FC">
        <w:rPr>
          <w:rFonts w:ascii="Arial" w:hAnsi="Arial" w:cs="Arial"/>
        </w:rPr>
        <w:t>,</w:t>
      </w:r>
      <w:r w:rsidR="00316221" w:rsidRPr="00604018">
        <w:rPr>
          <w:rFonts w:ascii="Arial" w:hAnsi="Arial" w:cs="Arial"/>
        </w:rPr>
        <w:t xml:space="preserve"> podanych w</w:t>
      </w:r>
      <w:r w:rsidR="00715A0B" w:rsidRPr="00604018">
        <w:rPr>
          <w:rFonts w:ascii="Arial" w:hAnsi="Arial" w:cs="Arial"/>
        </w:rPr>
        <w:t>edłu</w:t>
      </w:r>
      <w:r w:rsidR="00316221" w:rsidRPr="00604018">
        <w:rPr>
          <w:rFonts w:ascii="Arial" w:hAnsi="Arial" w:cs="Arial"/>
        </w:rPr>
        <w:t>g poniższej tabeli: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5061"/>
        <w:gridCol w:w="3229"/>
      </w:tblGrid>
      <w:tr w:rsidR="00D967FF" w:rsidRPr="00604018" w14:paraId="0C4BFED1" w14:textId="77777777" w:rsidTr="005546A8">
        <w:tc>
          <w:tcPr>
            <w:tcW w:w="567" w:type="dxa"/>
            <w:vAlign w:val="center"/>
          </w:tcPr>
          <w:p w14:paraId="4C7EF674" w14:textId="77777777" w:rsidR="00D967FF" w:rsidRPr="00604018" w:rsidRDefault="00D967FF" w:rsidP="003A507B">
            <w:pPr>
              <w:spacing w:line="360" w:lineRule="auto"/>
              <w:rPr>
                <w:rFonts w:ascii="Arial" w:hAnsi="Arial" w:cs="Arial"/>
                <w:b/>
              </w:rPr>
            </w:pPr>
            <w:r w:rsidRPr="00604018">
              <w:rPr>
                <w:rFonts w:ascii="Arial" w:hAnsi="Arial" w:cs="Arial"/>
                <w:b/>
              </w:rPr>
              <w:t>Grupa</w:t>
            </w:r>
          </w:p>
        </w:tc>
        <w:tc>
          <w:tcPr>
            <w:tcW w:w="5244" w:type="dxa"/>
            <w:vAlign w:val="center"/>
          </w:tcPr>
          <w:p w14:paraId="3DC19782" w14:textId="77777777" w:rsidR="00D967FF" w:rsidRPr="00604018" w:rsidRDefault="00715A0B" w:rsidP="003A50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4018">
              <w:rPr>
                <w:rFonts w:ascii="Arial" w:hAnsi="Arial" w:cs="Arial"/>
                <w:b/>
              </w:rPr>
              <w:t>stanowisko/stopień/</w:t>
            </w:r>
            <w:r w:rsidR="00D967FF" w:rsidRPr="00604018">
              <w:rPr>
                <w:rFonts w:ascii="Arial" w:hAnsi="Arial" w:cs="Arial"/>
                <w:b/>
              </w:rPr>
              <w:t>ty</w:t>
            </w:r>
            <w:r w:rsidRPr="00604018">
              <w:rPr>
                <w:rFonts w:ascii="Arial" w:hAnsi="Arial" w:cs="Arial"/>
                <w:b/>
              </w:rPr>
              <w:t>tuł</w:t>
            </w:r>
          </w:p>
        </w:tc>
        <w:tc>
          <w:tcPr>
            <w:tcW w:w="3402" w:type="dxa"/>
            <w:vAlign w:val="center"/>
          </w:tcPr>
          <w:p w14:paraId="46DE2820" w14:textId="77777777" w:rsidR="00D967FF" w:rsidRPr="00604018" w:rsidRDefault="00715A0B" w:rsidP="007149D6">
            <w:pPr>
              <w:spacing w:line="360" w:lineRule="auto"/>
              <w:ind w:left="-131" w:right="-100"/>
              <w:jc w:val="center"/>
              <w:rPr>
                <w:rFonts w:ascii="Arial" w:hAnsi="Arial" w:cs="Arial"/>
                <w:b/>
              </w:rPr>
            </w:pPr>
            <w:r w:rsidRPr="00604018">
              <w:rPr>
                <w:rFonts w:ascii="Arial" w:hAnsi="Arial" w:cs="Arial"/>
                <w:b/>
              </w:rPr>
              <w:t>Stawka za godz. [</w:t>
            </w:r>
            <w:r w:rsidR="00D967FF" w:rsidRPr="00604018">
              <w:rPr>
                <w:rFonts w:ascii="Arial" w:hAnsi="Arial" w:cs="Arial"/>
                <w:b/>
              </w:rPr>
              <w:t>zł</w:t>
            </w:r>
            <w:r w:rsidRPr="00604018">
              <w:rPr>
                <w:rFonts w:ascii="Arial" w:hAnsi="Arial" w:cs="Arial"/>
                <w:b/>
              </w:rPr>
              <w:t>]</w:t>
            </w:r>
          </w:p>
          <w:p w14:paraId="53B61B8E" w14:textId="77777777" w:rsidR="00D967FF" w:rsidRPr="00604018" w:rsidRDefault="00D967FF" w:rsidP="007149D6">
            <w:pPr>
              <w:spacing w:line="360" w:lineRule="auto"/>
              <w:ind w:left="-131" w:right="-100"/>
              <w:jc w:val="center"/>
              <w:rPr>
                <w:rFonts w:ascii="Arial" w:hAnsi="Arial" w:cs="Arial"/>
                <w:b/>
              </w:rPr>
            </w:pPr>
            <w:r w:rsidRPr="00604018">
              <w:rPr>
                <w:rFonts w:ascii="Arial" w:hAnsi="Arial" w:cs="Arial"/>
                <w:b/>
              </w:rPr>
              <w:t>(wszystkie rodzaje studiów)</w:t>
            </w:r>
          </w:p>
        </w:tc>
      </w:tr>
      <w:tr w:rsidR="00D967FF" w:rsidRPr="00604018" w14:paraId="2CD0F989" w14:textId="77777777" w:rsidTr="005546A8">
        <w:trPr>
          <w:trHeight w:val="413"/>
        </w:trPr>
        <w:tc>
          <w:tcPr>
            <w:tcW w:w="567" w:type="dxa"/>
            <w:vAlign w:val="center"/>
          </w:tcPr>
          <w:p w14:paraId="5A7B3E70" w14:textId="77777777" w:rsidR="00D967FF" w:rsidRPr="00604018" w:rsidRDefault="00BC5E7E" w:rsidP="003A507B">
            <w:pPr>
              <w:spacing w:line="360" w:lineRule="auto"/>
              <w:ind w:left="283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I</w:t>
            </w:r>
          </w:p>
        </w:tc>
        <w:tc>
          <w:tcPr>
            <w:tcW w:w="5244" w:type="dxa"/>
            <w:vAlign w:val="center"/>
          </w:tcPr>
          <w:p w14:paraId="45173677" w14:textId="77777777" w:rsidR="00715A0B" w:rsidRPr="00604018" w:rsidRDefault="00D967FF" w:rsidP="003A507B">
            <w:pPr>
              <w:spacing w:line="360" w:lineRule="auto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 xml:space="preserve">profesor </w:t>
            </w:r>
          </w:p>
        </w:tc>
        <w:tc>
          <w:tcPr>
            <w:tcW w:w="3402" w:type="dxa"/>
            <w:vAlign w:val="center"/>
          </w:tcPr>
          <w:p w14:paraId="26913CA9" w14:textId="31913E7F" w:rsidR="00715A0B" w:rsidRPr="00604018" w:rsidRDefault="001011A6" w:rsidP="003A50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D967FF" w:rsidRPr="00604018" w14:paraId="4B3A4A28" w14:textId="77777777" w:rsidTr="005546A8">
        <w:trPr>
          <w:trHeight w:val="716"/>
        </w:trPr>
        <w:tc>
          <w:tcPr>
            <w:tcW w:w="567" w:type="dxa"/>
            <w:vAlign w:val="center"/>
          </w:tcPr>
          <w:p w14:paraId="6801C3F3" w14:textId="77777777" w:rsidR="00D967FF" w:rsidRPr="00604018" w:rsidRDefault="00BC5E7E" w:rsidP="003A507B">
            <w:pPr>
              <w:spacing w:line="360" w:lineRule="auto"/>
              <w:ind w:left="283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II</w:t>
            </w:r>
          </w:p>
        </w:tc>
        <w:tc>
          <w:tcPr>
            <w:tcW w:w="5244" w:type="dxa"/>
            <w:vAlign w:val="center"/>
          </w:tcPr>
          <w:p w14:paraId="26C7308C" w14:textId="77777777" w:rsidR="00D967FF" w:rsidRPr="00604018" w:rsidRDefault="00D967FF" w:rsidP="002907B0">
            <w:pPr>
              <w:spacing w:line="360" w:lineRule="auto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profesor uczelni</w:t>
            </w:r>
            <w:r w:rsidR="002D2D8E" w:rsidRPr="00604018">
              <w:rPr>
                <w:rFonts w:ascii="Arial" w:hAnsi="Arial" w:cs="Arial"/>
              </w:rPr>
              <w:t>, adiunkt posiadający stopień naukowy doktora habilitowanego</w:t>
            </w:r>
          </w:p>
        </w:tc>
        <w:tc>
          <w:tcPr>
            <w:tcW w:w="3402" w:type="dxa"/>
            <w:vAlign w:val="center"/>
          </w:tcPr>
          <w:p w14:paraId="429E3A95" w14:textId="550C3386" w:rsidR="00D967FF" w:rsidRPr="00604018" w:rsidRDefault="007506C3" w:rsidP="003A50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967FF" w:rsidRPr="00604018" w14:paraId="3226D8E0" w14:textId="77777777" w:rsidTr="005546A8">
        <w:trPr>
          <w:trHeight w:val="871"/>
        </w:trPr>
        <w:tc>
          <w:tcPr>
            <w:tcW w:w="567" w:type="dxa"/>
            <w:vAlign w:val="center"/>
          </w:tcPr>
          <w:p w14:paraId="163BCD2E" w14:textId="77777777" w:rsidR="00D967FF" w:rsidRPr="00604018" w:rsidRDefault="00BC5E7E" w:rsidP="003A507B">
            <w:pPr>
              <w:spacing w:line="360" w:lineRule="auto"/>
              <w:ind w:left="283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III</w:t>
            </w:r>
          </w:p>
        </w:tc>
        <w:tc>
          <w:tcPr>
            <w:tcW w:w="5244" w:type="dxa"/>
            <w:vAlign w:val="center"/>
          </w:tcPr>
          <w:p w14:paraId="6A3CD705" w14:textId="393D680B" w:rsidR="00D967FF" w:rsidRPr="00604018" w:rsidRDefault="002D2D8E" w:rsidP="003A507B">
            <w:pPr>
              <w:spacing w:line="360" w:lineRule="auto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a</w:t>
            </w:r>
            <w:r w:rsidR="00D967FF" w:rsidRPr="00604018">
              <w:rPr>
                <w:rFonts w:ascii="Arial" w:hAnsi="Arial" w:cs="Arial"/>
              </w:rPr>
              <w:t>diunkt</w:t>
            </w:r>
            <w:r w:rsidRPr="00604018">
              <w:rPr>
                <w:rFonts w:ascii="Arial" w:hAnsi="Arial" w:cs="Arial"/>
              </w:rPr>
              <w:t xml:space="preserve"> posiadający stopień naukowy doktora,</w:t>
            </w:r>
            <w:r w:rsidR="00F25925">
              <w:rPr>
                <w:rFonts w:ascii="Arial" w:hAnsi="Arial" w:cs="Arial"/>
              </w:rPr>
              <w:t xml:space="preserve"> </w:t>
            </w:r>
            <w:r w:rsidR="00D967FF" w:rsidRPr="00604018">
              <w:rPr>
                <w:rFonts w:ascii="Arial" w:hAnsi="Arial" w:cs="Arial"/>
              </w:rPr>
              <w:t xml:space="preserve">starszy wykładowca </w:t>
            </w:r>
          </w:p>
        </w:tc>
        <w:tc>
          <w:tcPr>
            <w:tcW w:w="3402" w:type="dxa"/>
            <w:vAlign w:val="center"/>
          </w:tcPr>
          <w:p w14:paraId="3B11BA5A" w14:textId="69013C23" w:rsidR="00D967FF" w:rsidRPr="00604018" w:rsidRDefault="001011A6" w:rsidP="003A50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D967FF" w:rsidRPr="00604018" w14:paraId="7DF7716C" w14:textId="77777777" w:rsidTr="005546A8">
        <w:trPr>
          <w:trHeight w:val="463"/>
        </w:trPr>
        <w:tc>
          <w:tcPr>
            <w:tcW w:w="567" w:type="dxa"/>
            <w:vAlign w:val="center"/>
          </w:tcPr>
          <w:p w14:paraId="175ADC79" w14:textId="77777777" w:rsidR="00D967FF" w:rsidRPr="00604018" w:rsidRDefault="00BC5E7E" w:rsidP="003A507B">
            <w:pPr>
              <w:spacing w:line="360" w:lineRule="auto"/>
              <w:ind w:left="283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IV</w:t>
            </w:r>
          </w:p>
        </w:tc>
        <w:tc>
          <w:tcPr>
            <w:tcW w:w="5244" w:type="dxa"/>
            <w:vAlign w:val="center"/>
          </w:tcPr>
          <w:p w14:paraId="13C8D24B" w14:textId="77777777" w:rsidR="00D967FF" w:rsidRPr="00604018" w:rsidRDefault="00D967FF" w:rsidP="003A507B">
            <w:pPr>
              <w:spacing w:line="360" w:lineRule="auto"/>
              <w:rPr>
                <w:rFonts w:ascii="Arial" w:hAnsi="Arial" w:cs="Arial"/>
              </w:rPr>
            </w:pPr>
            <w:r w:rsidRPr="00604018">
              <w:rPr>
                <w:rFonts w:ascii="Arial" w:hAnsi="Arial" w:cs="Arial"/>
              </w:rPr>
              <w:t>asystent, lektor, instruktor</w:t>
            </w:r>
          </w:p>
        </w:tc>
        <w:tc>
          <w:tcPr>
            <w:tcW w:w="3402" w:type="dxa"/>
            <w:vAlign w:val="center"/>
          </w:tcPr>
          <w:p w14:paraId="1A3853E6" w14:textId="452BEC56" w:rsidR="00D967FF" w:rsidRPr="00604018" w:rsidRDefault="001011A6" w:rsidP="003A50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705CD" w:rsidRPr="00604018">
              <w:rPr>
                <w:rFonts w:ascii="Arial" w:hAnsi="Arial" w:cs="Arial"/>
              </w:rPr>
              <w:t>0</w:t>
            </w:r>
          </w:p>
        </w:tc>
      </w:tr>
    </w:tbl>
    <w:p w14:paraId="18C73865" w14:textId="0D1DE79D" w:rsidR="004E51BC" w:rsidRDefault="004E51BC" w:rsidP="005546A8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604018">
        <w:rPr>
          <w:rFonts w:ascii="Arial" w:hAnsi="Arial" w:cs="Arial"/>
        </w:rPr>
        <w:t xml:space="preserve">Powyższe stawki obowiązują również w przypadku powierzenia prowadzenia zajęć dydaktycznych </w:t>
      </w:r>
      <w:r w:rsidR="00730292" w:rsidRPr="00604018">
        <w:rPr>
          <w:rFonts w:ascii="Arial" w:hAnsi="Arial" w:cs="Arial"/>
        </w:rPr>
        <w:t>na studiach pierwszego i drugiego</w:t>
      </w:r>
      <w:r w:rsidR="00233B2E" w:rsidRPr="00604018">
        <w:rPr>
          <w:rFonts w:ascii="Arial" w:hAnsi="Arial" w:cs="Arial"/>
        </w:rPr>
        <w:t xml:space="preserve"> stopnia</w:t>
      </w:r>
      <w:r w:rsidR="00730292" w:rsidRPr="00604018">
        <w:rPr>
          <w:rFonts w:ascii="Arial" w:hAnsi="Arial" w:cs="Arial"/>
        </w:rPr>
        <w:t xml:space="preserve"> </w:t>
      </w:r>
      <w:r w:rsidRPr="00604018">
        <w:rPr>
          <w:rFonts w:ascii="Arial" w:hAnsi="Arial" w:cs="Arial"/>
        </w:rPr>
        <w:t xml:space="preserve">na podstawie umów </w:t>
      </w:r>
      <w:proofErr w:type="spellStart"/>
      <w:r w:rsidRPr="00604018">
        <w:rPr>
          <w:rFonts w:ascii="Arial" w:hAnsi="Arial" w:cs="Arial"/>
        </w:rPr>
        <w:t>cywilno</w:t>
      </w:r>
      <w:proofErr w:type="spellEnd"/>
      <w:r w:rsidR="00BC5E7E" w:rsidRPr="00604018">
        <w:rPr>
          <w:rFonts w:ascii="Arial" w:hAnsi="Arial" w:cs="Arial"/>
        </w:rPr>
        <w:t>-</w:t>
      </w:r>
      <w:r w:rsidR="0059023A">
        <w:rPr>
          <w:rFonts w:ascii="Arial" w:hAnsi="Arial" w:cs="Arial"/>
        </w:rPr>
        <w:t>-</w:t>
      </w:r>
      <w:r w:rsidRPr="00604018">
        <w:rPr>
          <w:rFonts w:ascii="Arial" w:hAnsi="Arial" w:cs="Arial"/>
        </w:rPr>
        <w:t>prawnych.</w:t>
      </w:r>
    </w:p>
    <w:p w14:paraId="2DCB2D6B" w14:textId="77777777" w:rsidR="00BC64D5" w:rsidRPr="00604018" w:rsidRDefault="00BC64D5" w:rsidP="00A7665A">
      <w:pPr>
        <w:spacing w:line="360" w:lineRule="auto"/>
        <w:jc w:val="center"/>
        <w:rPr>
          <w:rFonts w:ascii="Arial" w:hAnsi="Arial" w:cs="Arial"/>
        </w:rPr>
      </w:pPr>
      <w:r w:rsidRPr="00604018">
        <w:rPr>
          <w:rFonts w:ascii="Arial" w:hAnsi="Arial" w:cs="Arial"/>
        </w:rPr>
        <w:t>§ 2</w:t>
      </w:r>
    </w:p>
    <w:p w14:paraId="669A3A96" w14:textId="2B9CDFDF" w:rsidR="00BC64D5" w:rsidRPr="00604018" w:rsidRDefault="00122717" w:rsidP="004F7874">
      <w:pPr>
        <w:spacing w:line="360" w:lineRule="auto"/>
        <w:jc w:val="both"/>
        <w:rPr>
          <w:rFonts w:ascii="Arial" w:hAnsi="Arial" w:cs="Arial"/>
        </w:rPr>
      </w:pPr>
      <w:r w:rsidRPr="00604018">
        <w:rPr>
          <w:rFonts w:ascii="Arial" w:hAnsi="Arial" w:cs="Arial"/>
        </w:rPr>
        <w:t>Traci moc Z</w:t>
      </w:r>
      <w:r w:rsidR="001E14B8">
        <w:rPr>
          <w:rFonts w:ascii="Arial" w:hAnsi="Arial" w:cs="Arial"/>
        </w:rPr>
        <w:t>ARZĄDZENIE</w:t>
      </w:r>
      <w:r w:rsidRPr="00604018">
        <w:rPr>
          <w:rFonts w:ascii="Arial" w:hAnsi="Arial" w:cs="Arial"/>
        </w:rPr>
        <w:t xml:space="preserve"> </w:t>
      </w:r>
      <w:r w:rsidR="001E14B8">
        <w:rPr>
          <w:rFonts w:ascii="Arial" w:hAnsi="Arial" w:cs="Arial"/>
        </w:rPr>
        <w:t>N</w:t>
      </w:r>
      <w:r w:rsidRPr="00604018">
        <w:rPr>
          <w:rFonts w:ascii="Arial" w:hAnsi="Arial" w:cs="Arial"/>
        </w:rPr>
        <w:t xml:space="preserve">r </w:t>
      </w:r>
      <w:r w:rsidR="00741FAF">
        <w:rPr>
          <w:rFonts w:ascii="Arial" w:hAnsi="Arial" w:cs="Arial"/>
        </w:rPr>
        <w:t>3</w:t>
      </w:r>
      <w:r w:rsidR="001F0CF5">
        <w:rPr>
          <w:rFonts w:ascii="Arial" w:hAnsi="Arial" w:cs="Arial"/>
        </w:rPr>
        <w:t>95</w:t>
      </w:r>
      <w:r w:rsidR="00332974" w:rsidRPr="00604018">
        <w:rPr>
          <w:rFonts w:ascii="Arial" w:hAnsi="Arial" w:cs="Arial"/>
        </w:rPr>
        <w:t>/20</w:t>
      </w:r>
      <w:r w:rsidR="0049222F" w:rsidRPr="00604018">
        <w:rPr>
          <w:rFonts w:ascii="Arial" w:hAnsi="Arial" w:cs="Arial"/>
        </w:rPr>
        <w:t>2</w:t>
      </w:r>
      <w:r w:rsidR="001F0CF5">
        <w:rPr>
          <w:rFonts w:ascii="Arial" w:hAnsi="Arial" w:cs="Arial"/>
        </w:rPr>
        <w:t>3</w:t>
      </w:r>
      <w:r w:rsidR="00BC64D5" w:rsidRPr="00604018">
        <w:rPr>
          <w:rFonts w:ascii="Arial" w:hAnsi="Arial" w:cs="Arial"/>
        </w:rPr>
        <w:t xml:space="preserve"> Rektora Politec</w:t>
      </w:r>
      <w:r w:rsidR="00731C05" w:rsidRPr="00604018">
        <w:rPr>
          <w:rFonts w:ascii="Arial" w:hAnsi="Arial" w:cs="Arial"/>
        </w:rPr>
        <w:t xml:space="preserve">hniki Częstochowskiej z dnia </w:t>
      </w:r>
      <w:r w:rsidR="00741FAF">
        <w:rPr>
          <w:rFonts w:ascii="Arial" w:hAnsi="Arial" w:cs="Arial"/>
        </w:rPr>
        <w:t>2</w:t>
      </w:r>
      <w:r w:rsidR="001F0CF5">
        <w:rPr>
          <w:rFonts w:ascii="Arial" w:hAnsi="Arial" w:cs="Arial"/>
        </w:rPr>
        <w:t>1</w:t>
      </w:r>
      <w:r w:rsidR="00F148FC">
        <w:rPr>
          <w:rFonts w:ascii="Arial" w:hAnsi="Arial" w:cs="Arial"/>
        </w:rPr>
        <w:t> </w:t>
      </w:r>
      <w:r w:rsidR="001F0CF5">
        <w:rPr>
          <w:rFonts w:ascii="Arial" w:hAnsi="Arial" w:cs="Arial"/>
        </w:rPr>
        <w:t>czerwca</w:t>
      </w:r>
      <w:r w:rsidR="00FC2486">
        <w:rPr>
          <w:rFonts w:ascii="Arial" w:hAnsi="Arial" w:cs="Arial"/>
        </w:rPr>
        <w:t xml:space="preserve"> </w:t>
      </w:r>
      <w:r w:rsidR="00332974" w:rsidRPr="00604018">
        <w:rPr>
          <w:rFonts w:ascii="Arial" w:hAnsi="Arial" w:cs="Arial"/>
        </w:rPr>
        <w:t>20</w:t>
      </w:r>
      <w:r w:rsidR="0049222F" w:rsidRPr="00604018">
        <w:rPr>
          <w:rFonts w:ascii="Arial" w:hAnsi="Arial" w:cs="Arial"/>
        </w:rPr>
        <w:t>2</w:t>
      </w:r>
      <w:r w:rsidR="001F0CF5">
        <w:rPr>
          <w:rFonts w:ascii="Arial" w:hAnsi="Arial" w:cs="Arial"/>
        </w:rPr>
        <w:t>3</w:t>
      </w:r>
      <w:r w:rsidR="00384757" w:rsidRPr="00604018">
        <w:rPr>
          <w:rFonts w:ascii="Arial" w:hAnsi="Arial" w:cs="Arial"/>
        </w:rPr>
        <w:t xml:space="preserve"> </w:t>
      </w:r>
      <w:r w:rsidR="00BC64D5" w:rsidRPr="00604018">
        <w:rPr>
          <w:rFonts w:ascii="Arial" w:hAnsi="Arial" w:cs="Arial"/>
        </w:rPr>
        <w:t xml:space="preserve">roku w sprawie </w:t>
      </w:r>
      <w:r w:rsidR="00115D54" w:rsidRPr="00604018">
        <w:rPr>
          <w:rFonts w:ascii="Arial" w:hAnsi="Arial" w:cs="Arial"/>
        </w:rPr>
        <w:t>ustalenia stawki za godzinę ponadwymiarową w podziale na poszczególne stanowiska w roku akademickim 20</w:t>
      </w:r>
      <w:r w:rsidR="0049222F" w:rsidRPr="00604018">
        <w:rPr>
          <w:rFonts w:ascii="Arial" w:hAnsi="Arial" w:cs="Arial"/>
        </w:rPr>
        <w:t>2</w:t>
      </w:r>
      <w:r w:rsidR="001F0CF5">
        <w:rPr>
          <w:rFonts w:ascii="Arial" w:hAnsi="Arial" w:cs="Arial"/>
        </w:rPr>
        <w:t>3</w:t>
      </w:r>
      <w:r w:rsidR="00115D54" w:rsidRPr="00604018">
        <w:rPr>
          <w:rFonts w:ascii="Arial" w:hAnsi="Arial" w:cs="Arial"/>
        </w:rPr>
        <w:t>/202</w:t>
      </w:r>
      <w:r w:rsidR="001F0CF5">
        <w:rPr>
          <w:rFonts w:ascii="Arial" w:hAnsi="Arial" w:cs="Arial"/>
        </w:rPr>
        <w:t>4</w:t>
      </w:r>
      <w:r w:rsidR="00115D54" w:rsidRPr="00604018">
        <w:rPr>
          <w:rFonts w:ascii="Arial" w:hAnsi="Arial" w:cs="Arial"/>
        </w:rPr>
        <w:t>.</w:t>
      </w:r>
    </w:p>
    <w:p w14:paraId="45C668BB" w14:textId="77777777" w:rsidR="00BC64D5" w:rsidRPr="00604018" w:rsidRDefault="00BC64D5" w:rsidP="007149D6">
      <w:pPr>
        <w:spacing w:line="360" w:lineRule="auto"/>
        <w:jc w:val="center"/>
        <w:rPr>
          <w:rFonts w:ascii="Arial" w:hAnsi="Arial" w:cs="Arial"/>
        </w:rPr>
      </w:pPr>
      <w:r w:rsidRPr="00604018">
        <w:rPr>
          <w:rFonts w:ascii="Arial" w:hAnsi="Arial" w:cs="Arial"/>
        </w:rPr>
        <w:t>§ 3</w:t>
      </w:r>
    </w:p>
    <w:p w14:paraId="7098A9BF" w14:textId="4CB91EE7" w:rsidR="00A84661" w:rsidRDefault="00BC64D5" w:rsidP="006F4970">
      <w:pPr>
        <w:spacing w:after="100" w:afterAutospacing="1" w:line="360" w:lineRule="auto"/>
        <w:jc w:val="both"/>
        <w:rPr>
          <w:rFonts w:ascii="Arial" w:hAnsi="Arial" w:cs="Arial"/>
        </w:rPr>
      </w:pPr>
      <w:r w:rsidRPr="00B1197D">
        <w:rPr>
          <w:rFonts w:ascii="Arial" w:hAnsi="Arial" w:cs="Arial"/>
        </w:rPr>
        <w:t xml:space="preserve">Zarządzenie </w:t>
      </w:r>
      <w:r w:rsidR="002F750E" w:rsidRPr="00B1197D">
        <w:rPr>
          <w:rFonts w:ascii="Arial" w:hAnsi="Arial" w:cs="Arial"/>
        </w:rPr>
        <w:t xml:space="preserve">wchodzi w życie z dniem </w:t>
      </w:r>
      <w:r w:rsidR="000F43C9">
        <w:rPr>
          <w:rFonts w:ascii="Arial" w:hAnsi="Arial" w:cs="Arial"/>
        </w:rPr>
        <w:t>podpisania</w:t>
      </w:r>
      <w:r w:rsidR="00730292" w:rsidRPr="00B1197D">
        <w:rPr>
          <w:rFonts w:ascii="Arial" w:hAnsi="Arial" w:cs="Arial"/>
        </w:rPr>
        <w:t xml:space="preserve"> i ma zast</w:t>
      </w:r>
      <w:r w:rsidR="00122717" w:rsidRPr="00B1197D">
        <w:rPr>
          <w:rFonts w:ascii="Arial" w:hAnsi="Arial" w:cs="Arial"/>
        </w:rPr>
        <w:t>osowanie w roku akademickim 202</w:t>
      </w:r>
      <w:r w:rsidR="0042709F">
        <w:rPr>
          <w:rFonts w:ascii="Arial" w:hAnsi="Arial" w:cs="Arial"/>
        </w:rPr>
        <w:t>4</w:t>
      </w:r>
      <w:r w:rsidR="00122717" w:rsidRPr="00B1197D">
        <w:rPr>
          <w:rFonts w:ascii="Arial" w:hAnsi="Arial" w:cs="Arial"/>
        </w:rPr>
        <w:t>/202</w:t>
      </w:r>
      <w:r w:rsidR="0042709F">
        <w:rPr>
          <w:rFonts w:ascii="Arial" w:hAnsi="Arial" w:cs="Arial"/>
        </w:rPr>
        <w:t>5</w:t>
      </w:r>
      <w:r w:rsidR="002F750E" w:rsidRPr="00B1197D">
        <w:rPr>
          <w:rFonts w:ascii="Arial" w:hAnsi="Arial" w:cs="Arial"/>
        </w:rPr>
        <w:t>.</w:t>
      </w:r>
      <w:bookmarkStart w:id="0" w:name="_GoBack"/>
      <w:bookmarkEnd w:id="0"/>
    </w:p>
    <w:p w14:paraId="45AEC120" w14:textId="0A80A8E8" w:rsidR="007149D6" w:rsidRDefault="00AF7AFA" w:rsidP="00AF7AFA">
      <w:pPr>
        <w:spacing w:after="480" w:line="360" w:lineRule="auto"/>
        <w:ind w:left="5954"/>
        <w:jc w:val="center"/>
        <w:rPr>
          <w:rFonts w:ascii="Arial" w:eastAsia="Calibri" w:hAnsi="Arial" w:cs="Arial"/>
        </w:rPr>
      </w:pPr>
      <w:bookmarkStart w:id="1" w:name="_Hlk167351435"/>
      <w:r>
        <w:rPr>
          <w:rFonts w:ascii="Arial" w:eastAsia="Calibri" w:hAnsi="Arial" w:cs="Arial"/>
        </w:rPr>
        <w:t>Prorektor ds. nauki</w:t>
      </w:r>
      <w:r w:rsidR="00DC29C3" w:rsidRPr="00653305">
        <w:rPr>
          <w:rFonts w:ascii="Arial" w:eastAsia="Calibri" w:hAnsi="Arial" w:cs="Arial"/>
        </w:rPr>
        <w:br/>
        <w:t>Politechniki Częstochowskiej</w:t>
      </w:r>
    </w:p>
    <w:p w14:paraId="299D64C1" w14:textId="4B5C5C8E" w:rsidR="00DC29C3" w:rsidRPr="007149D6" w:rsidRDefault="00DC29C3" w:rsidP="00AF7AFA">
      <w:pPr>
        <w:spacing w:after="440" w:line="360" w:lineRule="auto"/>
        <w:ind w:left="5954"/>
        <w:jc w:val="center"/>
        <w:rPr>
          <w:rFonts w:ascii="Arial" w:eastAsia="Calibri" w:hAnsi="Arial" w:cs="Arial"/>
        </w:rPr>
      </w:pPr>
      <w:r w:rsidRPr="00653305">
        <w:rPr>
          <w:rFonts w:ascii="Arial" w:eastAsia="Calibri" w:hAnsi="Arial" w:cs="Arial"/>
        </w:rPr>
        <w:t xml:space="preserve">Prof. dr hab. inż. </w:t>
      </w:r>
      <w:r w:rsidR="00AF7AFA">
        <w:rPr>
          <w:rFonts w:ascii="Arial" w:eastAsia="Calibri" w:hAnsi="Arial" w:cs="Arial"/>
          <w:lang w:val="en-US"/>
        </w:rPr>
        <w:t xml:space="preserve">Jerzy </w:t>
      </w:r>
      <w:proofErr w:type="spellStart"/>
      <w:r w:rsidR="00AF7AFA">
        <w:rPr>
          <w:rFonts w:ascii="Arial" w:eastAsia="Calibri" w:hAnsi="Arial" w:cs="Arial"/>
          <w:lang w:val="en-US"/>
        </w:rPr>
        <w:t>Wysłocki</w:t>
      </w:r>
      <w:bookmarkEnd w:id="1"/>
      <w:proofErr w:type="spellEnd"/>
    </w:p>
    <w:sectPr w:rsidR="00DC29C3" w:rsidRPr="007149D6" w:rsidSect="006F4970">
      <w:footerReference w:type="default" r:id="rId8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A555" w14:textId="77777777" w:rsidR="007B7963" w:rsidRDefault="007B7963" w:rsidP="000D1EDD">
      <w:r>
        <w:separator/>
      </w:r>
    </w:p>
  </w:endnote>
  <w:endnote w:type="continuationSeparator" w:id="0">
    <w:p w14:paraId="1940ECEF" w14:textId="77777777" w:rsidR="007B7963" w:rsidRDefault="007B7963" w:rsidP="000D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53E8" w14:textId="359E4199" w:rsidR="00B1197D" w:rsidRPr="00B1197D" w:rsidRDefault="00B1197D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8AB04" w14:textId="77777777" w:rsidR="007B7963" w:rsidRDefault="007B7963" w:rsidP="000D1EDD">
      <w:r>
        <w:separator/>
      </w:r>
    </w:p>
  </w:footnote>
  <w:footnote w:type="continuationSeparator" w:id="0">
    <w:p w14:paraId="40C01F20" w14:textId="77777777" w:rsidR="007B7963" w:rsidRDefault="007B7963" w:rsidP="000D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4D89"/>
    <w:multiLevelType w:val="hybridMultilevel"/>
    <w:tmpl w:val="81FAC7A8"/>
    <w:lvl w:ilvl="0" w:tplc="0415000F">
      <w:start w:val="1"/>
      <w:numFmt w:val="decimal"/>
      <w:lvlText w:val="%1."/>
      <w:lvlJc w:val="left"/>
      <w:pPr>
        <w:tabs>
          <w:tab w:val="num" w:pos="1446"/>
        </w:tabs>
        <w:ind w:left="1446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1" w15:restartNumberingAfterBreak="0">
    <w:nsid w:val="34F15173"/>
    <w:multiLevelType w:val="hybridMultilevel"/>
    <w:tmpl w:val="0D803AF2"/>
    <w:lvl w:ilvl="0" w:tplc="0415000F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955DD5"/>
    <w:multiLevelType w:val="hybridMultilevel"/>
    <w:tmpl w:val="B7469F58"/>
    <w:lvl w:ilvl="0" w:tplc="0415000F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6ED47CA"/>
    <w:multiLevelType w:val="hybridMultilevel"/>
    <w:tmpl w:val="7BFCD136"/>
    <w:lvl w:ilvl="0" w:tplc="0415000F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94F2118"/>
    <w:multiLevelType w:val="hybridMultilevel"/>
    <w:tmpl w:val="AB46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62E5"/>
    <w:multiLevelType w:val="hybridMultilevel"/>
    <w:tmpl w:val="47EA3686"/>
    <w:lvl w:ilvl="0" w:tplc="E1ECC10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5E9C"/>
    <w:multiLevelType w:val="hybridMultilevel"/>
    <w:tmpl w:val="AB46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FCD"/>
    <w:multiLevelType w:val="hybridMultilevel"/>
    <w:tmpl w:val="B7469F58"/>
    <w:lvl w:ilvl="0" w:tplc="0415000F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BBB7E28"/>
    <w:multiLevelType w:val="hybridMultilevel"/>
    <w:tmpl w:val="AB46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D5"/>
    <w:rsid w:val="00013925"/>
    <w:rsid w:val="00021DD2"/>
    <w:rsid w:val="00033195"/>
    <w:rsid w:val="0005345C"/>
    <w:rsid w:val="00062425"/>
    <w:rsid w:val="000A1ED2"/>
    <w:rsid w:val="000C6E71"/>
    <w:rsid w:val="000D1EDD"/>
    <w:rsid w:val="000E1879"/>
    <w:rsid w:val="000F43C9"/>
    <w:rsid w:val="001011A6"/>
    <w:rsid w:val="00115D54"/>
    <w:rsid w:val="00122717"/>
    <w:rsid w:val="0012608F"/>
    <w:rsid w:val="00142F92"/>
    <w:rsid w:val="0014647A"/>
    <w:rsid w:val="001963E5"/>
    <w:rsid w:val="001B0229"/>
    <w:rsid w:val="001E14B8"/>
    <w:rsid w:val="001F0CF5"/>
    <w:rsid w:val="00211C26"/>
    <w:rsid w:val="00233B2E"/>
    <w:rsid w:val="00256402"/>
    <w:rsid w:val="00290492"/>
    <w:rsid w:val="002907B0"/>
    <w:rsid w:val="002D2D8E"/>
    <w:rsid w:val="002F47D9"/>
    <w:rsid w:val="002F750E"/>
    <w:rsid w:val="00316221"/>
    <w:rsid w:val="00324545"/>
    <w:rsid w:val="003275A2"/>
    <w:rsid w:val="00332974"/>
    <w:rsid w:val="00346D8A"/>
    <w:rsid w:val="00371AA1"/>
    <w:rsid w:val="00384757"/>
    <w:rsid w:val="003A507B"/>
    <w:rsid w:val="003B4266"/>
    <w:rsid w:val="0042709F"/>
    <w:rsid w:val="004541A9"/>
    <w:rsid w:val="00463E60"/>
    <w:rsid w:val="00486167"/>
    <w:rsid w:val="0049222F"/>
    <w:rsid w:val="004B4FA6"/>
    <w:rsid w:val="004C5317"/>
    <w:rsid w:val="004C63E0"/>
    <w:rsid w:val="004E51BC"/>
    <w:rsid w:val="004F7874"/>
    <w:rsid w:val="005027F7"/>
    <w:rsid w:val="0051665B"/>
    <w:rsid w:val="00531961"/>
    <w:rsid w:val="005546A8"/>
    <w:rsid w:val="005705CD"/>
    <w:rsid w:val="0059023A"/>
    <w:rsid w:val="005B7D77"/>
    <w:rsid w:val="00604018"/>
    <w:rsid w:val="0061091A"/>
    <w:rsid w:val="00637E2F"/>
    <w:rsid w:val="00671BF7"/>
    <w:rsid w:val="006F14D4"/>
    <w:rsid w:val="006F27EC"/>
    <w:rsid w:val="006F4970"/>
    <w:rsid w:val="007149D6"/>
    <w:rsid w:val="00715A0B"/>
    <w:rsid w:val="00717848"/>
    <w:rsid w:val="00726652"/>
    <w:rsid w:val="00730292"/>
    <w:rsid w:val="00731C05"/>
    <w:rsid w:val="00741FAF"/>
    <w:rsid w:val="007506C3"/>
    <w:rsid w:val="00761E89"/>
    <w:rsid w:val="00785129"/>
    <w:rsid w:val="007A5754"/>
    <w:rsid w:val="007B594D"/>
    <w:rsid w:val="007B7963"/>
    <w:rsid w:val="007C3A0A"/>
    <w:rsid w:val="008242E5"/>
    <w:rsid w:val="00843BD5"/>
    <w:rsid w:val="008544C5"/>
    <w:rsid w:val="00873B48"/>
    <w:rsid w:val="0088318A"/>
    <w:rsid w:val="00886BF3"/>
    <w:rsid w:val="008934DF"/>
    <w:rsid w:val="008C671D"/>
    <w:rsid w:val="008D2250"/>
    <w:rsid w:val="008E0221"/>
    <w:rsid w:val="009046B6"/>
    <w:rsid w:val="00907FBA"/>
    <w:rsid w:val="00931DDE"/>
    <w:rsid w:val="00944F9B"/>
    <w:rsid w:val="009701FB"/>
    <w:rsid w:val="009975C9"/>
    <w:rsid w:val="009A3ECA"/>
    <w:rsid w:val="009F1161"/>
    <w:rsid w:val="009F160B"/>
    <w:rsid w:val="00A0508E"/>
    <w:rsid w:val="00A14BCC"/>
    <w:rsid w:val="00A21AC6"/>
    <w:rsid w:val="00A262F5"/>
    <w:rsid w:val="00A322F0"/>
    <w:rsid w:val="00A3371A"/>
    <w:rsid w:val="00A37B21"/>
    <w:rsid w:val="00A7665A"/>
    <w:rsid w:val="00A77CA5"/>
    <w:rsid w:val="00A84661"/>
    <w:rsid w:val="00AF7AFA"/>
    <w:rsid w:val="00B1197D"/>
    <w:rsid w:val="00B14A66"/>
    <w:rsid w:val="00B4702F"/>
    <w:rsid w:val="00BC5BB4"/>
    <w:rsid w:val="00BC5E7E"/>
    <w:rsid w:val="00BC64D5"/>
    <w:rsid w:val="00BE295E"/>
    <w:rsid w:val="00BF7BE2"/>
    <w:rsid w:val="00C0520A"/>
    <w:rsid w:val="00C22944"/>
    <w:rsid w:val="00CA6D3A"/>
    <w:rsid w:val="00CC7026"/>
    <w:rsid w:val="00CE18B8"/>
    <w:rsid w:val="00D01524"/>
    <w:rsid w:val="00D0593C"/>
    <w:rsid w:val="00D22410"/>
    <w:rsid w:val="00D967FF"/>
    <w:rsid w:val="00DC29C3"/>
    <w:rsid w:val="00DD5FC2"/>
    <w:rsid w:val="00DE7906"/>
    <w:rsid w:val="00EC0427"/>
    <w:rsid w:val="00EC4DA2"/>
    <w:rsid w:val="00F148FC"/>
    <w:rsid w:val="00F158B4"/>
    <w:rsid w:val="00F20E4F"/>
    <w:rsid w:val="00F25925"/>
    <w:rsid w:val="00F43EF2"/>
    <w:rsid w:val="00F56C64"/>
    <w:rsid w:val="00F61C7E"/>
    <w:rsid w:val="00FC2486"/>
    <w:rsid w:val="00FF5A4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50DFFB"/>
  <w15:docId w15:val="{BD7365A5-99D6-4188-9521-B8B6742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6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9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E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01D2-147C-4A68-9E7E-4D030A45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Hercog</dc:creator>
  <cp:lastModifiedBy>Anna Sobota</cp:lastModifiedBy>
  <cp:revision>72</cp:revision>
  <cp:lastPrinted>2024-05-13T10:35:00Z</cp:lastPrinted>
  <dcterms:created xsi:type="dcterms:W3CDTF">2020-09-30T09:28:00Z</dcterms:created>
  <dcterms:modified xsi:type="dcterms:W3CDTF">2024-05-23T08:11:00Z</dcterms:modified>
</cp:coreProperties>
</file>