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21C57" w14:textId="2E27CA2C" w:rsidR="00177888" w:rsidRPr="00CD5F8E" w:rsidRDefault="00217BEF" w:rsidP="000B5C6D">
      <w:pPr>
        <w:spacing w:after="0" w:line="360" w:lineRule="auto"/>
        <w:jc w:val="right"/>
        <w:rPr>
          <w:rFonts w:ascii="Arial" w:eastAsia="Calibri" w:hAnsi="Arial" w:cs="Arial"/>
          <w:sz w:val="24"/>
          <w:szCs w:val="24"/>
          <w:lang w:val="en-GB"/>
        </w:rPr>
      </w:pPr>
      <w:r w:rsidRPr="00CD5F8E">
        <w:rPr>
          <w:rFonts w:ascii="Arial" w:eastAsia="Calibri" w:hAnsi="Arial" w:cs="Arial"/>
          <w:sz w:val="24"/>
          <w:szCs w:val="24"/>
          <w:lang w:val="en-GB"/>
        </w:rPr>
        <w:t>Annex to CUT Rector’s ORDER</w:t>
      </w:r>
      <w:r w:rsidR="00177888" w:rsidRPr="00CD5F8E">
        <w:rPr>
          <w:rFonts w:ascii="Arial" w:eastAsia="Calibri" w:hAnsi="Arial" w:cs="Arial"/>
          <w:sz w:val="24"/>
          <w:szCs w:val="24"/>
          <w:lang w:val="en-GB"/>
        </w:rPr>
        <w:t xml:space="preserve"> </w:t>
      </w:r>
      <w:r w:rsidR="005E49C2" w:rsidRPr="00CD5F8E">
        <w:rPr>
          <w:rFonts w:ascii="Arial" w:eastAsia="Calibri" w:hAnsi="Arial" w:cs="Arial"/>
          <w:sz w:val="24"/>
          <w:szCs w:val="24"/>
          <w:lang w:val="en-GB"/>
        </w:rPr>
        <w:t>N</w:t>
      </w:r>
      <w:r w:rsidRPr="00CD5F8E">
        <w:rPr>
          <w:rFonts w:ascii="Arial" w:eastAsia="Calibri" w:hAnsi="Arial" w:cs="Arial"/>
          <w:sz w:val="24"/>
          <w:szCs w:val="24"/>
          <w:lang w:val="en-GB"/>
        </w:rPr>
        <w:t>o.</w:t>
      </w:r>
      <w:r w:rsidR="000B5C6D" w:rsidRPr="00CD5F8E">
        <w:rPr>
          <w:rFonts w:ascii="Arial" w:eastAsia="Calibri" w:hAnsi="Arial" w:cs="Arial"/>
          <w:sz w:val="24"/>
          <w:szCs w:val="24"/>
          <w:lang w:val="en-GB"/>
        </w:rPr>
        <w:t xml:space="preserve"> </w:t>
      </w:r>
      <w:r w:rsidR="00995FC4" w:rsidRPr="00CD5F8E">
        <w:rPr>
          <w:rFonts w:ascii="Arial" w:eastAsia="Calibri" w:hAnsi="Arial" w:cs="Arial"/>
          <w:sz w:val="24"/>
          <w:szCs w:val="24"/>
          <w:lang w:val="en-GB"/>
        </w:rPr>
        <w:t>1</w:t>
      </w:r>
      <w:r w:rsidR="00575896">
        <w:rPr>
          <w:rFonts w:ascii="Arial" w:eastAsia="Calibri" w:hAnsi="Arial" w:cs="Arial"/>
          <w:sz w:val="24"/>
          <w:szCs w:val="24"/>
          <w:lang w:val="en-GB"/>
        </w:rPr>
        <w:t>74</w:t>
      </w:r>
      <w:r w:rsidR="00995FC4" w:rsidRPr="00CD5F8E">
        <w:rPr>
          <w:rFonts w:ascii="Arial" w:eastAsia="Calibri" w:hAnsi="Arial" w:cs="Arial"/>
          <w:sz w:val="24"/>
          <w:szCs w:val="24"/>
          <w:lang w:val="en-GB"/>
        </w:rPr>
        <w:t>/202</w:t>
      </w:r>
      <w:r w:rsidR="00575896">
        <w:rPr>
          <w:rFonts w:ascii="Arial" w:eastAsia="Calibri" w:hAnsi="Arial" w:cs="Arial"/>
          <w:sz w:val="24"/>
          <w:szCs w:val="24"/>
          <w:lang w:val="en-GB"/>
        </w:rPr>
        <w:t>6</w:t>
      </w:r>
      <w:r w:rsidR="00457BFD" w:rsidRPr="00CD5F8E">
        <w:rPr>
          <w:rFonts w:ascii="Arial" w:eastAsia="Calibri" w:hAnsi="Arial" w:cs="Arial"/>
          <w:sz w:val="24"/>
          <w:szCs w:val="24"/>
          <w:lang w:val="en-GB"/>
        </w:rPr>
        <w:t xml:space="preserve"> </w:t>
      </w:r>
    </w:p>
    <w:p w14:paraId="0FC61FC8" w14:textId="3A23D482" w:rsidR="00177888" w:rsidRPr="00CD5F8E" w:rsidRDefault="00177888" w:rsidP="002E3C09">
      <w:pPr>
        <w:tabs>
          <w:tab w:val="left" w:pos="6237"/>
        </w:tabs>
        <w:spacing w:before="480" w:after="0" w:line="360" w:lineRule="auto"/>
        <w:rPr>
          <w:rFonts w:ascii="Arial" w:hAnsi="Arial" w:cs="Arial"/>
          <w:sz w:val="24"/>
          <w:szCs w:val="24"/>
          <w:lang w:val="en-GB"/>
        </w:rPr>
      </w:pPr>
      <w:r w:rsidRPr="00CD5F8E">
        <w:rPr>
          <w:rFonts w:ascii="Arial" w:hAnsi="Arial" w:cs="Arial"/>
          <w:sz w:val="24"/>
          <w:szCs w:val="24"/>
          <w:lang w:val="en-GB"/>
        </w:rPr>
        <w:t>…………………………………………….</w:t>
      </w:r>
      <w:r w:rsidR="002E3C09" w:rsidRPr="00CD5F8E">
        <w:rPr>
          <w:rFonts w:ascii="Arial" w:hAnsi="Arial" w:cs="Arial"/>
          <w:sz w:val="24"/>
          <w:szCs w:val="24"/>
          <w:lang w:val="en-GB"/>
        </w:rPr>
        <w:tab/>
      </w:r>
      <w:r w:rsidR="006D4068" w:rsidRPr="00CD5F8E">
        <w:rPr>
          <w:rFonts w:ascii="Arial" w:hAnsi="Arial" w:cs="Arial"/>
          <w:sz w:val="24"/>
          <w:szCs w:val="24"/>
          <w:lang w:val="en-GB"/>
        </w:rPr>
        <w:t>………….…………………</w:t>
      </w:r>
    </w:p>
    <w:p w14:paraId="3EBDFDF8" w14:textId="41250FAE" w:rsidR="00177888" w:rsidRPr="00CD5F8E" w:rsidRDefault="00217BEF" w:rsidP="002E3C09">
      <w:pPr>
        <w:tabs>
          <w:tab w:val="left" w:pos="6946"/>
        </w:tabs>
        <w:spacing w:after="0" w:line="360" w:lineRule="auto"/>
        <w:rPr>
          <w:rFonts w:ascii="Arial" w:hAnsi="Arial" w:cs="Arial"/>
          <w:sz w:val="24"/>
          <w:szCs w:val="24"/>
          <w:lang w:val="en-GB"/>
        </w:rPr>
      </w:pPr>
      <w:r w:rsidRPr="00CD5F8E">
        <w:rPr>
          <w:rFonts w:ascii="Arial" w:hAnsi="Arial" w:cs="Arial"/>
          <w:sz w:val="24"/>
          <w:szCs w:val="24"/>
          <w:lang w:val="en-GB"/>
        </w:rPr>
        <w:t>First name(s)</w:t>
      </w:r>
      <w:r w:rsidR="00177888" w:rsidRPr="00CD5F8E">
        <w:rPr>
          <w:rFonts w:ascii="Arial" w:hAnsi="Arial" w:cs="Arial"/>
          <w:sz w:val="24"/>
          <w:szCs w:val="24"/>
          <w:lang w:val="en-GB"/>
        </w:rPr>
        <w:t xml:space="preserve"> </w:t>
      </w:r>
      <w:r w:rsidRPr="00CD5F8E">
        <w:rPr>
          <w:rFonts w:ascii="Arial" w:hAnsi="Arial" w:cs="Arial"/>
          <w:sz w:val="24"/>
          <w:szCs w:val="24"/>
          <w:lang w:val="en-GB"/>
        </w:rPr>
        <w:t>and surname</w:t>
      </w:r>
      <w:r w:rsidR="00561A6F" w:rsidRPr="00CD5F8E">
        <w:rPr>
          <w:rFonts w:ascii="Arial" w:hAnsi="Arial" w:cs="Arial"/>
          <w:sz w:val="24"/>
          <w:szCs w:val="24"/>
          <w:lang w:val="en-GB"/>
        </w:rPr>
        <w:tab/>
      </w:r>
      <w:r w:rsidRPr="00CD5F8E">
        <w:rPr>
          <w:rFonts w:ascii="Arial" w:hAnsi="Arial" w:cs="Arial"/>
          <w:sz w:val="24"/>
          <w:szCs w:val="24"/>
          <w:lang w:val="en-GB"/>
        </w:rPr>
        <w:t>place, date</w:t>
      </w:r>
    </w:p>
    <w:p w14:paraId="19C4E36B" w14:textId="77777777" w:rsidR="00177888" w:rsidRPr="00CD5F8E" w:rsidRDefault="00177888" w:rsidP="00561A6F">
      <w:pPr>
        <w:spacing w:before="100" w:beforeAutospacing="1" w:after="0" w:line="360" w:lineRule="auto"/>
        <w:ind w:left="426" w:hanging="426"/>
        <w:rPr>
          <w:rFonts w:ascii="Arial" w:hAnsi="Arial" w:cs="Arial"/>
          <w:sz w:val="24"/>
          <w:szCs w:val="24"/>
          <w:lang w:val="en-GB"/>
        </w:rPr>
      </w:pPr>
      <w:r w:rsidRPr="00CD5F8E">
        <w:rPr>
          <w:rFonts w:ascii="Arial" w:hAnsi="Arial" w:cs="Arial"/>
          <w:sz w:val="24"/>
          <w:szCs w:val="24"/>
          <w:lang w:val="en-GB"/>
        </w:rPr>
        <w:t>……………………………………………</w:t>
      </w:r>
    </w:p>
    <w:p w14:paraId="31554EEC" w14:textId="0A5A019B" w:rsidR="00177888" w:rsidRPr="00CD5F8E" w:rsidRDefault="00217BEF" w:rsidP="000B5C6D">
      <w:pPr>
        <w:spacing w:after="0" w:line="360" w:lineRule="auto"/>
        <w:rPr>
          <w:rFonts w:ascii="Arial" w:hAnsi="Arial" w:cs="Arial"/>
          <w:sz w:val="24"/>
          <w:szCs w:val="24"/>
          <w:lang w:val="en-GB"/>
        </w:rPr>
      </w:pPr>
      <w:r w:rsidRPr="00CD5F8E">
        <w:rPr>
          <w:rFonts w:ascii="Arial" w:hAnsi="Arial" w:cs="Arial"/>
          <w:sz w:val="24"/>
          <w:szCs w:val="24"/>
          <w:lang w:val="en-GB"/>
        </w:rPr>
        <w:t>Register No.</w:t>
      </w:r>
    </w:p>
    <w:p w14:paraId="39FC423E" w14:textId="77777777" w:rsidR="00217BEF" w:rsidRPr="00CD5F8E" w:rsidRDefault="00217BEF" w:rsidP="000B5C6D">
      <w:pPr>
        <w:spacing w:after="0" w:line="360" w:lineRule="auto"/>
        <w:rPr>
          <w:rFonts w:ascii="Arial" w:hAnsi="Arial" w:cs="Arial"/>
          <w:sz w:val="24"/>
          <w:szCs w:val="24"/>
          <w:lang w:val="en-GB"/>
        </w:rPr>
      </w:pPr>
    </w:p>
    <w:p w14:paraId="5EEB6F31" w14:textId="4AF815D7" w:rsidR="00217BEF" w:rsidRPr="00CD5F8E" w:rsidRDefault="00217BEF" w:rsidP="0021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r w:rsidRPr="00CD5F8E">
        <w:rPr>
          <w:rFonts w:ascii="Arial" w:eastAsia="Times New Roman" w:hAnsi="Arial" w:cs="Arial"/>
          <w:b/>
          <w:sz w:val="24"/>
          <w:szCs w:val="24"/>
          <w:lang w:val="en-GB" w:eastAsia="pl-PL"/>
        </w:rPr>
        <w:t xml:space="preserve">Declaration of having read the catalogue of fees as well as </w:t>
      </w:r>
    </w:p>
    <w:p w14:paraId="1E87BFF6" w14:textId="475FDFBF" w:rsidR="00217BEF" w:rsidRPr="00CD5F8E" w:rsidRDefault="00217BEF" w:rsidP="0088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r w:rsidRPr="00CD5F8E">
        <w:rPr>
          <w:rFonts w:ascii="Arial" w:eastAsia="Times New Roman" w:hAnsi="Arial" w:cs="Arial"/>
          <w:b/>
          <w:sz w:val="24"/>
          <w:szCs w:val="24"/>
          <w:lang w:val="en-GB" w:eastAsia="pl-PL"/>
        </w:rPr>
        <w:t xml:space="preserve">having read and accepted the tuition fees payment terms </w:t>
      </w:r>
      <w:r w:rsidR="00885D02">
        <w:rPr>
          <w:rFonts w:ascii="Arial" w:eastAsia="Times New Roman" w:hAnsi="Arial" w:cs="Arial"/>
          <w:b/>
          <w:sz w:val="24"/>
          <w:szCs w:val="24"/>
          <w:lang w:val="en-GB" w:eastAsia="pl-PL"/>
        </w:rPr>
        <w:t xml:space="preserve">for educational services </w:t>
      </w:r>
      <w:r w:rsidR="0092378D" w:rsidRPr="00CD5F8E">
        <w:rPr>
          <w:rFonts w:ascii="Arial" w:eastAsia="Times New Roman" w:hAnsi="Arial" w:cs="Arial"/>
          <w:b/>
          <w:sz w:val="24"/>
          <w:szCs w:val="24"/>
          <w:lang w:val="en-GB" w:eastAsia="pl-PL"/>
        </w:rPr>
        <w:t>at</w:t>
      </w:r>
      <w:r w:rsidRPr="00CD5F8E">
        <w:rPr>
          <w:rFonts w:ascii="Arial" w:eastAsia="Times New Roman" w:hAnsi="Arial" w:cs="Arial"/>
          <w:b/>
          <w:sz w:val="24"/>
          <w:szCs w:val="24"/>
          <w:lang w:val="en-GB" w:eastAsia="pl-PL"/>
        </w:rPr>
        <w:t xml:space="preserve"> Czestochowa University of Technology for students commencing their studies in the </w:t>
      </w:r>
      <w:r w:rsidR="00885D02">
        <w:rPr>
          <w:rFonts w:ascii="Arial" w:eastAsia="Times New Roman" w:hAnsi="Arial" w:cs="Arial"/>
          <w:b/>
          <w:sz w:val="24"/>
          <w:szCs w:val="24"/>
          <w:lang w:val="en-GB" w:eastAsia="pl-PL"/>
        </w:rPr>
        <w:t xml:space="preserve">summer semester of the </w:t>
      </w:r>
      <w:r w:rsidRPr="00CD5F8E">
        <w:rPr>
          <w:rFonts w:ascii="Arial" w:hAnsi="Arial" w:cs="Arial"/>
          <w:b/>
          <w:sz w:val="24"/>
          <w:szCs w:val="24"/>
          <w:lang w:val="en-GB"/>
        </w:rPr>
        <w:t>202</w:t>
      </w:r>
      <w:r w:rsidR="00376996" w:rsidRPr="00CD5F8E">
        <w:rPr>
          <w:rFonts w:ascii="Arial" w:hAnsi="Arial" w:cs="Arial"/>
          <w:b/>
          <w:sz w:val="24"/>
          <w:szCs w:val="24"/>
          <w:lang w:val="en-GB"/>
        </w:rPr>
        <w:t>5/2026</w:t>
      </w:r>
      <w:r w:rsidRPr="00CD5F8E">
        <w:rPr>
          <w:rFonts w:ascii="Arial" w:hAnsi="Arial" w:cs="Arial"/>
          <w:b/>
          <w:sz w:val="24"/>
          <w:szCs w:val="24"/>
          <w:lang w:val="en-GB"/>
        </w:rPr>
        <w:t xml:space="preserve"> </w:t>
      </w:r>
      <w:r w:rsidRPr="00CD5F8E">
        <w:rPr>
          <w:rFonts w:ascii="Arial" w:eastAsia="Times New Roman" w:hAnsi="Arial" w:cs="Arial"/>
          <w:b/>
          <w:sz w:val="24"/>
          <w:szCs w:val="24"/>
          <w:lang w:val="en-GB" w:eastAsia="pl-PL"/>
        </w:rPr>
        <w:t>academic year</w:t>
      </w:r>
    </w:p>
    <w:p w14:paraId="4535D205" w14:textId="77777777" w:rsidR="00217BEF" w:rsidRPr="00CD5F8E" w:rsidRDefault="00217BEF" w:rsidP="0021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GB" w:eastAsia="pl-PL"/>
        </w:rPr>
      </w:pPr>
    </w:p>
    <w:p w14:paraId="0A41CA85" w14:textId="0E8CE4B6" w:rsidR="00177888" w:rsidRPr="00CD5F8E" w:rsidRDefault="00714832" w:rsidP="000B5C6D">
      <w:pPr>
        <w:pStyle w:val="Akapitzlist"/>
        <w:numPr>
          <w:ilvl w:val="0"/>
          <w:numId w:val="5"/>
        </w:numPr>
        <w:spacing w:line="360" w:lineRule="auto"/>
        <w:ind w:left="426" w:hanging="426"/>
        <w:jc w:val="both"/>
        <w:rPr>
          <w:rFonts w:ascii="Arial" w:hAnsi="Arial" w:cs="Arial"/>
          <w:color w:val="auto"/>
          <w:sz w:val="24"/>
          <w:lang w:val="en-GB"/>
        </w:rPr>
      </w:pPr>
      <w:r w:rsidRPr="00CD5F8E">
        <w:rPr>
          <w:rFonts w:ascii="Arial" w:eastAsia="Times New Roman" w:hAnsi="Arial" w:cs="Arial"/>
          <w:color w:val="auto"/>
          <w:sz w:val="24"/>
          <w:lang w:val="en-GB" w:eastAsia="pl-PL"/>
        </w:rPr>
        <w:t>I, the undersigned, do hereby declare that I have read and understood:</w:t>
      </w:r>
    </w:p>
    <w:p w14:paraId="19030EF6" w14:textId="1E0014B7" w:rsidR="00177888" w:rsidRPr="00CD5F8E" w:rsidRDefault="0092378D" w:rsidP="000B5C6D">
      <w:pPr>
        <w:pStyle w:val="Akapitzlist"/>
        <w:numPr>
          <w:ilvl w:val="0"/>
          <w:numId w:val="6"/>
        </w:numPr>
        <w:spacing w:line="360" w:lineRule="auto"/>
        <w:ind w:left="851" w:hanging="425"/>
        <w:jc w:val="both"/>
        <w:rPr>
          <w:rFonts w:ascii="Arial" w:hAnsi="Arial" w:cs="Arial"/>
          <w:sz w:val="24"/>
          <w:lang w:val="en-GB"/>
        </w:rPr>
      </w:pPr>
      <w:r w:rsidRPr="00CD5F8E">
        <w:rPr>
          <w:rFonts w:ascii="Arial" w:eastAsia="Times New Roman" w:hAnsi="Arial" w:cs="Arial"/>
          <w:color w:val="202124"/>
          <w:sz w:val="24"/>
          <w:lang w:val="en-GB" w:eastAsia="pl-PL"/>
        </w:rPr>
        <w:t xml:space="preserve">the detailed rules for charging tuition fees and also the terms and procedure for exemption from the fees </w:t>
      </w:r>
      <w:r w:rsidRPr="00CD5F8E">
        <w:rPr>
          <w:rFonts w:ascii="Arial" w:eastAsia="Times New Roman" w:hAnsi="Arial" w:cs="Arial"/>
          <w:color w:val="auto"/>
          <w:sz w:val="24"/>
          <w:lang w:val="en-GB" w:eastAsia="pl-PL"/>
        </w:rPr>
        <w:t xml:space="preserve">for </w:t>
      </w:r>
      <w:r w:rsidRPr="00CD5F8E">
        <w:rPr>
          <w:rFonts w:ascii="Arial" w:eastAsia="Times New Roman" w:hAnsi="Arial" w:cs="Arial"/>
          <w:sz w:val="24"/>
          <w:lang w:val="en-GB" w:eastAsia="pl-PL"/>
        </w:rPr>
        <w:t>students commencing</w:t>
      </w:r>
      <w:r w:rsidRPr="00CD5F8E">
        <w:rPr>
          <w:rFonts w:ascii="Arial" w:eastAsia="Times New Roman" w:hAnsi="Arial" w:cs="Arial"/>
          <w:color w:val="auto"/>
          <w:sz w:val="24"/>
          <w:lang w:val="en-GB" w:eastAsia="pl-PL"/>
        </w:rPr>
        <w:t xml:space="preserve"> their studies in the </w:t>
      </w:r>
      <w:r w:rsidRPr="00CD5F8E">
        <w:rPr>
          <w:rFonts w:ascii="Arial" w:hAnsi="Arial" w:cs="Arial"/>
          <w:color w:val="auto"/>
          <w:sz w:val="24"/>
          <w:lang w:val="en-GB"/>
        </w:rPr>
        <w:t>202</w:t>
      </w:r>
      <w:r w:rsidR="00CD0725" w:rsidRPr="00CD5F8E">
        <w:rPr>
          <w:rFonts w:ascii="Arial" w:hAnsi="Arial" w:cs="Arial"/>
          <w:color w:val="auto"/>
          <w:sz w:val="24"/>
          <w:lang w:val="en-GB"/>
        </w:rPr>
        <w:t>4</w:t>
      </w:r>
      <w:r w:rsidRPr="00CD5F8E">
        <w:rPr>
          <w:rFonts w:ascii="Arial" w:hAnsi="Arial" w:cs="Arial"/>
          <w:color w:val="auto"/>
          <w:sz w:val="24"/>
          <w:lang w:val="en-GB"/>
        </w:rPr>
        <w:t>/202</w:t>
      </w:r>
      <w:r w:rsidR="00CD0725" w:rsidRPr="00CD5F8E">
        <w:rPr>
          <w:rFonts w:ascii="Arial" w:hAnsi="Arial" w:cs="Arial"/>
          <w:color w:val="auto"/>
          <w:sz w:val="24"/>
          <w:lang w:val="en-GB"/>
        </w:rPr>
        <w:t>5</w:t>
      </w:r>
      <w:r w:rsidR="00B1173D" w:rsidRPr="00CD5F8E">
        <w:rPr>
          <w:rFonts w:ascii="Arial" w:eastAsia="Times New Roman" w:hAnsi="Arial" w:cs="Arial"/>
          <w:color w:val="auto"/>
          <w:sz w:val="24"/>
          <w:lang w:val="en-GB" w:eastAsia="pl-PL"/>
        </w:rPr>
        <w:t xml:space="preserve"> </w:t>
      </w:r>
      <w:r w:rsidRPr="00CD5F8E">
        <w:rPr>
          <w:rFonts w:ascii="Arial" w:eastAsia="Times New Roman" w:hAnsi="Arial" w:cs="Arial"/>
          <w:color w:val="auto"/>
          <w:sz w:val="24"/>
          <w:lang w:val="en-GB" w:eastAsia="pl-PL"/>
        </w:rPr>
        <w:t>academic year</w:t>
      </w:r>
      <w:r w:rsidR="00A27721" w:rsidRPr="00CD5F8E">
        <w:rPr>
          <w:rFonts w:ascii="Arial" w:hAnsi="Arial" w:cs="Arial"/>
          <w:sz w:val="24"/>
          <w:lang w:val="en-GB"/>
        </w:rPr>
        <w:t>,</w:t>
      </w:r>
      <w:r w:rsidR="00177888" w:rsidRPr="00CD5F8E">
        <w:rPr>
          <w:rFonts w:ascii="Arial" w:hAnsi="Arial" w:cs="Arial"/>
          <w:sz w:val="24"/>
          <w:lang w:val="en-GB"/>
        </w:rPr>
        <w:t xml:space="preserve"> </w:t>
      </w:r>
      <w:r w:rsidRPr="00CD5F8E">
        <w:rPr>
          <w:rFonts w:ascii="Arial" w:hAnsi="Arial" w:cs="Arial"/>
          <w:sz w:val="24"/>
          <w:lang w:val="en-GB"/>
        </w:rPr>
        <w:t>set out in ORDER</w:t>
      </w:r>
      <w:r w:rsidR="00177888" w:rsidRPr="00CD5F8E">
        <w:rPr>
          <w:rFonts w:ascii="Arial" w:hAnsi="Arial" w:cs="Arial"/>
          <w:sz w:val="24"/>
          <w:lang w:val="en-GB"/>
        </w:rPr>
        <w:t xml:space="preserve"> </w:t>
      </w:r>
      <w:r w:rsidR="007C14F0" w:rsidRPr="00CD5F8E">
        <w:rPr>
          <w:rFonts w:ascii="Arial" w:hAnsi="Arial" w:cs="Arial"/>
          <w:sz w:val="24"/>
          <w:lang w:val="en-GB"/>
        </w:rPr>
        <w:t>N</w:t>
      </w:r>
      <w:r w:rsidRPr="00CD5F8E">
        <w:rPr>
          <w:rFonts w:ascii="Arial" w:hAnsi="Arial" w:cs="Arial"/>
          <w:sz w:val="24"/>
          <w:lang w:val="en-GB"/>
        </w:rPr>
        <w:t>o.</w:t>
      </w:r>
      <w:r w:rsidR="00561A6F" w:rsidRPr="00CD5F8E">
        <w:rPr>
          <w:rFonts w:ascii="Arial" w:hAnsi="Arial" w:cs="Arial"/>
          <w:sz w:val="24"/>
          <w:lang w:val="en-GB"/>
        </w:rPr>
        <w:t> </w:t>
      </w:r>
      <w:r w:rsidR="00B1173D" w:rsidRPr="00CD5F8E">
        <w:rPr>
          <w:rFonts w:ascii="Arial" w:hAnsi="Arial" w:cs="Arial"/>
          <w:sz w:val="24"/>
          <w:lang w:val="en-GB"/>
        </w:rPr>
        <w:t>514/2024</w:t>
      </w:r>
      <w:r w:rsidR="00177888" w:rsidRPr="00CD5F8E">
        <w:rPr>
          <w:rFonts w:ascii="Arial" w:hAnsi="Arial" w:cs="Arial"/>
          <w:sz w:val="24"/>
          <w:lang w:val="en-GB"/>
        </w:rPr>
        <w:t xml:space="preserve"> </w:t>
      </w:r>
      <w:r w:rsidRPr="00CD5F8E">
        <w:rPr>
          <w:rFonts w:ascii="Arial" w:eastAsia="Times New Roman" w:hAnsi="Arial" w:cs="Arial"/>
          <w:color w:val="202124"/>
          <w:sz w:val="24"/>
          <w:lang w:val="en-GB" w:eastAsia="pl-PL"/>
        </w:rPr>
        <w:t xml:space="preserve">by the Rector of  Czestochowa University of Technology of </w:t>
      </w:r>
      <w:r w:rsidR="00D532DC" w:rsidRPr="00CD5F8E">
        <w:rPr>
          <w:rFonts w:ascii="Arial" w:hAnsi="Arial" w:cs="Arial"/>
          <w:sz w:val="24"/>
          <w:lang w:val="en-GB"/>
        </w:rPr>
        <w:t>21</w:t>
      </w:r>
      <w:r w:rsidR="00733657" w:rsidRPr="00CD5F8E">
        <w:rPr>
          <w:rFonts w:ascii="Arial" w:hAnsi="Arial" w:cs="Arial"/>
          <w:sz w:val="24"/>
          <w:lang w:val="en-GB"/>
        </w:rPr>
        <w:t xml:space="preserve"> </w:t>
      </w:r>
      <w:r w:rsidRPr="00CD5F8E">
        <w:rPr>
          <w:rFonts w:ascii="Arial" w:hAnsi="Arial" w:cs="Arial"/>
          <w:sz w:val="24"/>
          <w:lang w:val="en-GB"/>
        </w:rPr>
        <w:t>June</w:t>
      </w:r>
      <w:r w:rsidR="00733657" w:rsidRPr="00CD5F8E">
        <w:rPr>
          <w:rFonts w:ascii="Arial" w:hAnsi="Arial" w:cs="Arial"/>
          <w:sz w:val="24"/>
          <w:lang w:val="en-GB"/>
        </w:rPr>
        <w:t xml:space="preserve"> </w:t>
      </w:r>
      <w:r w:rsidR="00177888" w:rsidRPr="00CD5F8E">
        <w:rPr>
          <w:rFonts w:ascii="Arial" w:hAnsi="Arial" w:cs="Arial"/>
          <w:sz w:val="24"/>
          <w:lang w:val="en-GB"/>
        </w:rPr>
        <w:t>202</w:t>
      </w:r>
      <w:r w:rsidR="00733657" w:rsidRPr="00CD5F8E">
        <w:rPr>
          <w:rFonts w:ascii="Arial" w:hAnsi="Arial" w:cs="Arial"/>
          <w:sz w:val="24"/>
          <w:lang w:val="en-GB"/>
        </w:rPr>
        <w:t>4</w:t>
      </w:r>
      <w:r w:rsidR="00177888" w:rsidRPr="00CD5F8E">
        <w:rPr>
          <w:rFonts w:ascii="Arial" w:hAnsi="Arial" w:cs="Arial"/>
          <w:sz w:val="24"/>
          <w:lang w:val="en-GB"/>
        </w:rPr>
        <w:t>;</w:t>
      </w:r>
    </w:p>
    <w:p w14:paraId="2561A126" w14:textId="4D869AB5" w:rsidR="00177888" w:rsidRPr="00CD5F8E" w:rsidRDefault="0092378D" w:rsidP="000B5C6D">
      <w:pPr>
        <w:pStyle w:val="Akapitzlist"/>
        <w:numPr>
          <w:ilvl w:val="0"/>
          <w:numId w:val="6"/>
        </w:numPr>
        <w:spacing w:line="360" w:lineRule="auto"/>
        <w:ind w:left="851" w:hanging="425"/>
        <w:jc w:val="both"/>
        <w:rPr>
          <w:rFonts w:ascii="Arial" w:hAnsi="Arial" w:cs="Arial"/>
          <w:sz w:val="24"/>
          <w:lang w:val="en-GB"/>
        </w:rPr>
      </w:pPr>
      <w:r w:rsidRPr="00CD5F8E">
        <w:rPr>
          <w:rFonts w:ascii="Arial" w:eastAsia="Times New Roman" w:hAnsi="Arial" w:cs="Arial"/>
          <w:color w:val="202124"/>
          <w:sz w:val="24"/>
          <w:lang w:val="en-GB" w:eastAsia="pl-PL"/>
        </w:rPr>
        <w:t xml:space="preserve">the amount of tuition fees for students </w:t>
      </w:r>
      <w:r w:rsidRPr="00CD5F8E">
        <w:rPr>
          <w:rFonts w:ascii="Arial" w:eastAsia="Times New Roman" w:hAnsi="Arial" w:cs="Arial"/>
          <w:sz w:val="24"/>
          <w:lang w:val="en-GB" w:eastAsia="pl-PL"/>
        </w:rPr>
        <w:t>commencing</w:t>
      </w:r>
      <w:r w:rsidRPr="00CD5F8E">
        <w:rPr>
          <w:rFonts w:ascii="Arial" w:eastAsia="Times New Roman" w:hAnsi="Arial" w:cs="Arial"/>
          <w:color w:val="auto"/>
          <w:sz w:val="24"/>
          <w:lang w:val="en-GB" w:eastAsia="pl-PL"/>
        </w:rPr>
        <w:t xml:space="preserve"> their studies in the </w:t>
      </w:r>
      <w:r w:rsidRPr="00CD5F8E">
        <w:rPr>
          <w:rFonts w:ascii="Arial" w:hAnsi="Arial" w:cs="Arial"/>
          <w:sz w:val="24"/>
          <w:lang w:val="en-GB"/>
        </w:rPr>
        <w:t>202</w:t>
      </w:r>
      <w:r w:rsidR="00B1173D" w:rsidRPr="00CD5F8E">
        <w:rPr>
          <w:rFonts w:ascii="Arial" w:hAnsi="Arial" w:cs="Arial"/>
          <w:sz w:val="24"/>
          <w:lang w:val="en-GB"/>
        </w:rPr>
        <w:t>5</w:t>
      </w:r>
      <w:r w:rsidRPr="00CD5F8E">
        <w:rPr>
          <w:rFonts w:ascii="Arial" w:hAnsi="Arial" w:cs="Arial"/>
          <w:sz w:val="24"/>
          <w:lang w:val="en-GB"/>
        </w:rPr>
        <w:t>/202</w:t>
      </w:r>
      <w:r w:rsidR="00B1173D" w:rsidRPr="00CD5F8E">
        <w:rPr>
          <w:rFonts w:ascii="Arial" w:hAnsi="Arial" w:cs="Arial"/>
          <w:sz w:val="24"/>
          <w:lang w:val="en-GB"/>
        </w:rPr>
        <w:t>6</w:t>
      </w:r>
      <w:r w:rsidRPr="00CD5F8E">
        <w:rPr>
          <w:rFonts w:ascii="Arial" w:hAnsi="Arial" w:cs="Arial"/>
          <w:sz w:val="24"/>
          <w:lang w:val="en-GB"/>
        </w:rPr>
        <w:t xml:space="preserve"> </w:t>
      </w:r>
      <w:r w:rsidRPr="00CD5F8E">
        <w:rPr>
          <w:rFonts w:ascii="Arial" w:eastAsia="Times New Roman" w:hAnsi="Arial" w:cs="Arial"/>
          <w:color w:val="auto"/>
          <w:sz w:val="24"/>
          <w:lang w:val="en-GB" w:eastAsia="pl-PL"/>
        </w:rPr>
        <w:t>academic year</w:t>
      </w:r>
      <w:r w:rsidR="00CF2781" w:rsidRPr="00CD5F8E">
        <w:rPr>
          <w:rFonts w:ascii="Arial" w:hAnsi="Arial" w:cs="Arial"/>
          <w:sz w:val="24"/>
          <w:lang w:val="en-GB"/>
        </w:rPr>
        <w:t>,</w:t>
      </w:r>
      <w:r w:rsidR="00536FD4" w:rsidRPr="00CD5F8E">
        <w:rPr>
          <w:rFonts w:ascii="Arial" w:hAnsi="Arial" w:cs="Arial"/>
          <w:sz w:val="24"/>
          <w:lang w:val="en-GB"/>
        </w:rPr>
        <w:t xml:space="preserve"> </w:t>
      </w:r>
      <w:r w:rsidRPr="00CD5F8E">
        <w:rPr>
          <w:rFonts w:ascii="Arial" w:eastAsia="Times New Roman" w:hAnsi="Arial" w:cs="Arial"/>
          <w:color w:val="202124"/>
          <w:sz w:val="24"/>
          <w:lang w:val="en-GB" w:eastAsia="pl-PL"/>
        </w:rPr>
        <w:t>introduced by</w:t>
      </w:r>
      <w:r w:rsidR="00177888" w:rsidRPr="00CD5F8E">
        <w:rPr>
          <w:rFonts w:ascii="Arial" w:hAnsi="Arial" w:cs="Arial"/>
          <w:sz w:val="24"/>
          <w:lang w:val="en-GB"/>
        </w:rPr>
        <w:t xml:space="preserve"> </w:t>
      </w:r>
      <w:r w:rsidRPr="00CD5F8E">
        <w:rPr>
          <w:rFonts w:ascii="Arial" w:eastAsia="Times New Roman" w:hAnsi="Arial" w:cs="Arial"/>
          <w:color w:val="auto"/>
          <w:sz w:val="24"/>
          <w:lang w:val="en-GB" w:eastAsia="pl-PL"/>
        </w:rPr>
        <w:t>ORDER</w:t>
      </w:r>
      <w:r w:rsidR="00A27721" w:rsidRPr="00CD5F8E">
        <w:rPr>
          <w:rFonts w:ascii="Arial" w:eastAsia="Times New Roman" w:hAnsi="Arial" w:cs="Arial"/>
          <w:color w:val="auto"/>
          <w:sz w:val="24"/>
          <w:lang w:val="en-GB" w:eastAsia="pl-PL"/>
        </w:rPr>
        <w:t xml:space="preserve"> N</w:t>
      </w:r>
      <w:r w:rsidRPr="00CD5F8E">
        <w:rPr>
          <w:rFonts w:ascii="Arial" w:eastAsia="Times New Roman" w:hAnsi="Arial" w:cs="Arial"/>
          <w:color w:val="auto"/>
          <w:sz w:val="24"/>
          <w:lang w:val="en-GB" w:eastAsia="pl-PL"/>
        </w:rPr>
        <w:t>o.</w:t>
      </w:r>
      <w:r w:rsidR="00A27721" w:rsidRPr="00CD5F8E">
        <w:rPr>
          <w:rFonts w:ascii="Arial" w:eastAsia="Times New Roman" w:hAnsi="Arial" w:cs="Arial"/>
          <w:color w:val="auto"/>
          <w:sz w:val="24"/>
          <w:lang w:val="en-GB" w:eastAsia="pl-PL"/>
        </w:rPr>
        <w:t xml:space="preserve"> </w:t>
      </w:r>
      <w:r w:rsidR="00B1173D" w:rsidRPr="00CD5F8E">
        <w:rPr>
          <w:rFonts w:ascii="Arial" w:eastAsia="Times New Roman" w:hAnsi="Arial" w:cs="Arial"/>
          <w:color w:val="auto"/>
          <w:sz w:val="24"/>
          <w:lang w:val="en-GB" w:eastAsia="pl-PL"/>
        </w:rPr>
        <w:t>83</w:t>
      </w:r>
      <w:r w:rsidR="005E49C2" w:rsidRPr="00CD5F8E">
        <w:rPr>
          <w:rFonts w:ascii="Arial" w:eastAsia="Times New Roman" w:hAnsi="Arial" w:cs="Arial"/>
          <w:color w:val="auto"/>
          <w:sz w:val="24"/>
          <w:lang w:val="en-GB" w:eastAsia="pl-PL"/>
        </w:rPr>
        <w:t>/202</w:t>
      </w:r>
      <w:r w:rsidR="00B1173D" w:rsidRPr="00CD5F8E">
        <w:rPr>
          <w:rFonts w:ascii="Arial" w:eastAsia="Times New Roman" w:hAnsi="Arial" w:cs="Arial"/>
          <w:color w:val="auto"/>
          <w:sz w:val="24"/>
          <w:lang w:val="en-GB" w:eastAsia="pl-PL"/>
        </w:rPr>
        <w:t>5</w:t>
      </w:r>
      <w:r w:rsidR="005E49C2" w:rsidRPr="00CD5F8E">
        <w:rPr>
          <w:rFonts w:ascii="Arial" w:eastAsia="Times New Roman" w:hAnsi="Arial" w:cs="Arial"/>
          <w:color w:val="auto"/>
          <w:sz w:val="24"/>
          <w:lang w:val="en-GB" w:eastAsia="pl-PL"/>
        </w:rPr>
        <w:t xml:space="preserve"> </w:t>
      </w:r>
      <w:r w:rsidRPr="00CD5F8E">
        <w:rPr>
          <w:rFonts w:ascii="Arial" w:eastAsia="Times New Roman" w:hAnsi="Arial" w:cs="Arial"/>
          <w:color w:val="202124"/>
          <w:sz w:val="24"/>
          <w:lang w:val="en-GB" w:eastAsia="pl-PL"/>
        </w:rPr>
        <w:t>by the Rector of  Czestochowa University of Technology of</w:t>
      </w:r>
      <w:r w:rsidR="005E49C2" w:rsidRPr="00CD5F8E">
        <w:rPr>
          <w:rFonts w:ascii="Arial" w:eastAsia="Times New Roman" w:hAnsi="Arial" w:cs="Arial"/>
          <w:color w:val="auto"/>
          <w:sz w:val="24"/>
          <w:lang w:val="en-GB" w:eastAsia="pl-PL"/>
        </w:rPr>
        <w:t xml:space="preserve"> </w:t>
      </w:r>
      <w:r w:rsidR="00B1173D" w:rsidRPr="00CD5F8E">
        <w:rPr>
          <w:rFonts w:ascii="Arial" w:eastAsia="Times New Roman" w:hAnsi="Arial" w:cs="Arial"/>
          <w:color w:val="auto"/>
          <w:sz w:val="24"/>
          <w:lang w:val="en-GB" w:eastAsia="pl-PL"/>
        </w:rPr>
        <w:t>28</w:t>
      </w:r>
      <w:r w:rsidR="00561A6F" w:rsidRPr="00CD5F8E">
        <w:rPr>
          <w:rFonts w:ascii="Arial" w:eastAsia="Times New Roman" w:hAnsi="Arial" w:cs="Arial"/>
          <w:color w:val="auto"/>
          <w:sz w:val="24"/>
          <w:lang w:val="en-GB" w:eastAsia="pl-PL"/>
        </w:rPr>
        <w:t> </w:t>
      </w:r>
      <w:r w:rsidRPr="00CD5F8E">
        <w:rPr>
          <w:rFonts w:ascii="Arial" w:eastAsia="Times New Roman" w:hAnsi="Arial" w:cs="Arial"/>
          <w:color w:val="auto"/>
          <w:sz w:val="24"/>
          <w:lang w:val="en-GB" w:eastAsia="pl-PL"/>
        </w:rPr>
        <w:t>May</w:t>
      </w:r>
      <w:r w:rsidR="00A27721" w:rsidRPr="00CD5F8E">
        <w:rPr>
          <w:rFonts w:ascii="Arial" w:eastAsia="Times New Roman" w:hAnsi="Arial" w:cs="Arial"/>
          <w:color w:val="auto"/>
          <w:sz w:val="24"/>
          <w:lang w:val="en-GB" w:eastAsia="pl-PL"/>
        </w:rPr>
        <w:t xml:space="preserve"> </w:t>
      </w:r>
      <w:r w:rsidR="005E49C2" w:rsidRPr="00CD5F8E">
        <w:rPr>
          <w:rFonts w:ascii="Arial" w:eastAsia="Times New Roman" w:hAnsi="Arial" w:cs="Arial"/>
          <w:color w:val="auto"/>
          <w:sz w:val="24"/>
          <w:lang w:val="en-GB" w:eastAsia="pl-PL"/>
        </w:rPr>
        <w:t>202</w:t>
      </w:r>
      <w:r w:rsidR="00B1173D" w:rsidRPr="00CD5F8E">
        <w:rPr>
          <w:rFonts w:ascii="Arial" w:eastAsia="Times New Roman" w:hAnsi="Arial" w:cs="Arial"/>
          <w:color w:val="auto"/>
          <w:sz w:val="24"/>
          <w:lang w:val="en-GB" w:eastAsia="pl-PL"/>
        </w:rPr>
        <w:t>5</w:t>
      </w:r>
      <w:r w:rsidR="00575896">
        <w:rPr>
          <w:rFonts w:ascii="Arial" w:hAnsi="Arial" w:cs="Arial"/>
          <w:sz w:val="24"/>
          <w:lang w:val="en-GB"/>
        </w:rPr>
        <w:t xml:space="preserve">, </w:t>
      </w:r>
      <w:r w:rsidR="00885D02">
        <w:rPr>
          <w:rFonts w:ascii="Arial" w:hAnsi="Arial" w:cs="Arial"/>
          <w:sz w:val="24"/>
          <w:lang w:val="en-GB"/>
        </w:rPr>
        <w:t>with the later amendment (</w:t>
      </w:r>
      <w:r w:rsidR="00575896" w:rsidRPr="00575896">
        <w:rPr>
          <w:rFonts w:ascii="Arial" w:hAnsi="Arial" w:cs="Arial"/>
          <w:sz w:val="24"/>
          <w:lang w:val="en-GB"/>
        </w:rPr>
        <w:t>ORDER No. 167/2025 by the Rector of Czestochowa University of Technology of 18 December 2025</w:t>
      </w:r>
      <w:r w:rsidR="00885D02">
        <w:rPr>
          <w:rFonts w:ascii="Arial" w:hAnsi="Arial" w:cs="Arial"/>
          <w:sz w:val="24"/>
          <w:lang w:val="en-GB"/>
        </w:rPr>
        <w:t>)</w:t>
      </w:r>
      <w:r w:rsidR="00575896" w:rsidRPr="00575896">
        <w:rPr>
          <w:rFonts w:ascii="Arial" w:hAnsi="Arial" w:cs="Arial"/>
          <w:sz w:val="24"/>
          <w:lang w:val="en-GB"/>
        </w:rPr>
        <w:t>;</w:t>
      </w:r>
    </w:p>
    <w:p w14:paraId="2D7007F9" w14:textId="6A686D7E" w:rsidR="00177888" w:rsidRPr="00CD5F8E" w:rsidRDefault="0092378D" w:rsidP="000B5C6D">
      <w:pPr>
        <w:pStyle w:val="Akapitzlist"/>
        <w:numPr>
          <w:ilvl w:val="0"/>
          <w:numId w:val="6"/>
        </w:numPr>
        <w:spacing w:line="360" w:lineRule="auto"/>
        <w:ind w:left="851" w:hanging="425"/>
        <w:jc w:val="both"/>
        <w:rPr>
          <w:rFonts w:ascii="Arial" w:hAnsi="Arial" w:cs="Arial"/>
          <w:i/>
          <w:sz w:val="24"/>
          <w:lang w:val="en-GB"/>
        </w:rPr>
      </w:pPr>
      <w:r w:rsidRPr="00CD5F8E">
        <w:rPr>
          <w:rFonts w:ascii="Arial" w:eastAsia="Times New Roman" w:hAnsi="Arial" w:cs="Arial"/>
          <w:color w:val="202124"/>
          <w:sz w:val="24"/>
          <w:lang w:val="en-GB" w:eastAsia="pl-PL"/>
        </w:rPr>
        <w:t xml:space="preserve">the </w:t>
      </w:r>
      <w:r w:rsidR="00885D02">
        <w:rPr>
          <w:rFonts w:ascii="Arial" w:eastAsia="Times New Roman" w:hAnsi="Arial" w:cs="Arial"/>
          <w:color w:val="202124"/>
          <w:sz w:val="24"/>
          <w:lang w:val="en-GB" w:eastAsia="pl-PL"/>
        </w:rPr>
        <w:t xml:space="preserve">rules of payment for educational services </w:t>
      </w:r>
      <w:r w:rsidRPr="00CD5F8E">
        <w:rPr>
          <w:rFonts w:ascii="Arial" w:eastAsia="Times New Roman" w:hAnsi="Arial" w:cs="Arial"/>
          <w:color w:val="202124"/>
          <w:sz w:val="24"/>
          <w:lang w:val="en-GB" w:eastAsia="pl-PL"/>
        </w:rPr>
        <w:t xml:space="preserve">related to full-time and part-time first- and second-cycle programmes provided for foreign students </w:t>
      </w:r>
      <w:r w:rsidR="00885D02">
        <w:rPr>
          <w:rFonts w:ascii="Arial" w:eastAsia="Times New Roman" w:hAnsi="Arial" w:cs="Arial"/>
          <w:color w:val="202124"/>
          <w:sz w:val="24"/>
          <w:lang w:val="en-GB" w:eastAsia="pl-PL"/>
        </w:rPr>
        <w:t xml:space="preserve">studying </w:t>
      </w:r>
      <w:r w:rsidRPr="00CD5F8E">
        <w:rPr>
          <w:rFonts w:ascii="Arial" w:eastAsia="Times New Roman" w:hAnsi="Arial" w:cs="Arial"/>
          <w:color w:val="202124"/>
          <w:sz w:val="24"/>
          <w:lang w:val="en-GB" w:eastAsia="pl-PL"/>
        </w:rPr>
        <w:t>at Czestochowa University of Technology specified in</w:t>
      </w:r>
      <w:r w:rsidRPr="00CD5F8E">
        <w:rPr>
          <w:rFonts w:ascii="Arial" w:hAnsi="Arial" w:cs="Arial"/>
          <w:sz w:val="24"/>
          <w:lang w:val="en-GB"/>
        </w:rPr>
        <w:t xml:space="preserve"> ORDER</w:t>
      </w:r>
      <w:r w:rsidR="00177888" w:rsidRPr="00CD5F8E">
        <w:rPr>
          <w:rFonts w:ascii="Arial" w:hAnsi="Arial" w:cs="Arial"/>
          <w:sz w:val="24"/>
          <w:lang w:val="en-GB"/>
        </w:rPr>
        <w:t xml:space="preserve"> </w:t>
      </w:r>
      <w:r w:rsidR="009377E6" w:rsidRPr="00CD5F8E">
        <w:rPr>
          <w:rFonts w:ascii="Arial" w:hAnsi="Arial" w:cs="Arial"/>
          <w:sz w:val="24"/>
          <w:lang w:val="en-GB"/>
        </w:rPr>
        <w:t>N</w:t>
      </w:r>
      <w:r w:rsidRPr="00CD5F8E">
        <w:rPr>
          <w:rFonts w:ascii="Arial" w:hAnsi="Arial" w:cs="Arial"/>
          <w:sz w:val="24"/>
          <w:lang w:val="en-GB"/>
        </w:rPr>
        <w:t>o.</w:t>
      </w:r>
      <w:r w:rsidR="00177888" w:rsidRPr="00CD5F8E">
        <w:rPr>
          <w:rFonts w:ascii="Arial" w:hAnsi="Arial" w:cs="Arial"/>
          <w:sz w:val="24"/>
          <w:lang w:val="en-GB"/>
        </w:rPr>
        <w:t xml:space="preserve"> </w:t>
      </w:r>
      <w:r w:rsidR="008D240B" w:rsidRPr="00CD5F8E">
        <w:rPr>
          <w:rFonts w:ascii="Arial" w:hAnsi="Arial" w:cs="Arial"/>
          <w:sz w:val="24"/>
          <w:lang w:val="en-GB"/>
        </w:rPr>
        <w:t>515</w:t>
      </w:r>
      <w:r w:rsidR="00177888" w:rsidRPr="00CD5F8E">
        <w:rPr>
          <w:rFonts w:ascii="Arial" w:hAnsi="Arial" w:cs="Arial"/>
          <w:sz w:val="24"/>
          <w:lang w:val="en-GB"/>
        </w:rPr>
        <w:t>/</w:t>
      </w:r>
      <w:r w:rsidR="009377E6" w:rsidRPr="00CD5F8E">
        <w:rPr>
          <w:rFonts w:ascii="Arial" w:hAnsi="Arial" w:cs="Arial"/>
          <w:sz w:val="24"/>
          <w:lang w:val="en-GB"/>
        </w:rPr>
        <w:t>202</w:t>
      </w:r>
      <w:r w:rsidR="00733657" w:rsidRPr="00CD5F8E">
        <w:rPr>
          <w:rFonts w:ascii="Arial" w:hAnsi="Arial" w:cs="Arial"/>
          <w:sz w:val="24"/>
          <w:lang w:val="en-GB"/>
        </w:rPr>
        <w:t>4</w:t>
      </w:r>
      <w:r w:rsidR="00177888" w:rsidRPr="00CD5F8E">
        <w:rPr>
          <w:rFonts w:ascii="Arial" w:hAnsi="Arial" w:cs="Arial"/>
          <w:sz w:val="24"/>
          <w:lang w:val="en-GB"/>
        </w:rPr>
        <w:t xml:space="preserve"> </w:t>
      </w:r>
      <w:r w:rsidRPr="00CD5F8E">
        <w:rPr>
          <w:rFonts w:ascii="Arial" w:eastAsia="Times New Roman" w:hAnsi="Arial" w:cs="Arial"/>
          <w:color w:val="202124"/>
          <w:sz w:val="24"/>
          <w:lang w:val="en-GB" w:eastAsia="pl-PL"/>
        </w:rPr>
        <w:t xml:space="preserve">by the Rector of  Czestochowa University of Technology of </w:t>
      </w:r>
      <w:r w:rsidRPr="00CD5F8E">
        <w:rPr>
          <w:rFonts w:ascii="Arial" w:hAnsi="Arial" w:cs="Arial"/>
          <w:sz w:val="24"/>
          <w:lang w:val="en-GB"/>
        </w:rPr>
        <w:t>21 June 2024</w:t>
      </w:r>
      <w:r w:rsidR="00177888" w:rsidRPr="00CD5F8E">
        <w:rPr>
          <w:rStyle w:val="Odwoanieprzypisudolnego"/>
          <w:rFonts w:ascii="Arial" w:hAnsi="Arial" w:cs="Arial"/>
          <w:sz w:val="24"/>
          <w:lang w:val="en-GB"/>
        </w:rPr>
        <w:footnoteReference w:id="1"/>
      </w:r>
      <w:r w:rsidR="00363FF0" w:rsidRPr="00CD5F8E">
        <w:rPr>
          <w:rFonts w:ascii="Arial" w:hAnsi="Arial" w:cs="Arial"/>
          <w:sz w:val="24"/>
          <w:lang w:val="en-GB"/>
        </w:rPr>
        <w:t>.</w:t>
      </w:r>
    </w:p>
    <w:p w14:paraId="22E680EE" w14:textId="6588C4B6" w:rsidR="00177888" w:rsidRPr="00CD5F8E" w:rsidRDefault="0092378D" w:rsidP="0087649E">
      <w:pPr>
        <w:pStyle w:val="Akapitzlist"/>
        <w:numPr>
          <w:ilvl w:val="0"/>
          <w:numId w:val="5"/>
        </w:numPr>
        <w:spacing w:line="360" w:lineRule="auto"/>
        <w:ind w:left="426" w:hanging="426"/>
        <w:jc w:val="both"/>
        <w:rPr>
          <w:rFonts w:ascii="Arial" w:hAnsi="Arial" w:cs="Arial"/>
          <w:strike/>
          <w:color w:val="auto"/>
          <w:sz w:val="24"/>
          <w:lang w:val="en-GB"/>
        </w:rPr>
      </w:pPr>
      <w:r w:rsidRPr="00CD5F8E">
        <w:rPr>
          <w:rStyle w:val="y2iqfc"/>
          <w:rFonts w:ascii="Arial" w:hAnsi="Arial" w:cs="Arial"/>
          <w:color w:val="202124"/>
          <w:sz w:val="24"/>
          <w:lang w:val="en-GB"/>
        </w:rPr>
        <w:t xml:space="preserve">At the same time, I declare that I have read and understood the amount of the administrative fees specified in the Regulation of the Minister of Science and Higher Education of 27 September 2018 on degree programmes (i.e. </w:t>
      </w:r>
      <w:proofErr w:type="spellStart"/>
      <w:r w:rsidRPr="00CD5F8E">
        <w:rPr>
          <w:rStyle w:val="y2iqfc"/>
          <w:rFonts w:ascii="Arial" w:hAnsi="Arial" w:cs="Arial"/>
          <w:color w:val="202124"/>
          <w:sz w:val="24"/>
          <w:lang w:val="en-GB"/>
        </w:rPr>
        <w:t>Dz.U</w:t>
      </w:r>
      <w:proofErr w:type="spellEnd"/>
      <w:r w:rsidRPr="00CD5F8E">
        <w:rPr>
          <w:rStyle w:val="y2iqfc"/>
          <w:rFonts w:ascii="Arial" w:hAnsi="Arial" w:cs="Arial"/>
          <w:color w:val="202124"/>
          <w:sz w:val="24"/>
          <w:lang w:val="en-GB"/>
        </w:rPr>
        <w:t xml:space="preserve">. [Journal of Laws] of </w:t>
      </w:r>
      <w:r w:rsidR="00733657" w:rsidRPr="00CD5F8E">
        <w:rPr>
          <w:rFonts w:ascii="Arial" w:hAnsi="Arial" w:cs="Arial"/>
          <w:sz w:val="24"/>
          <w:lang w:val="en-GB"/>
        </w:rPr>
        <w:t xml:space="preserve">2023 </w:t>
      </w:r>
      <w:r w:rsidRPr="00CD5F8E">
        <w:rPr>
          <w:rFonts w:ascii="Arial" w:hAnsi="Arial" w:cs="Arial"/>
          <w:sz w:val="24"/>
          <w:lang w:val="en-GB"/>
        </w:rPr>
        <w:t>item</w:t>
      </w:r>
      <w:r w:rsidR="00733657" w:rsidRPr="00CD5F8E">
        <w:rPr>
          <w:rFonts w:ascii="Arial" w:hAnsi="Arial" w:cs="Arial"/>
          <w:sz w:val="24"/>
          <w:lang w:val="en-GB"/>
        </w:rPr>
        <w:t xml:space="preserve"> 2787</w:t>
      </w:r>
      <w:r w:rsidR="00575896">
        <w:rPr>
          <w:rFonts w:ascii="Arial" w:hAnsi="Arial" w:cs="Arial"/>
          <w:sz w:val="24"/>
          <w:lang w:val="en-GB"/>
        </w:rPr>
        <w:t xml:space="preserve"> as amended</w:t>
      </w:r>
      <w:r w:rsidR="00177888" w:rsidRPr="00CD5F8E">
        <w:rPr>
          <w:rFonts w:ascii="Arial" w:hAnsi="Arial" w:cs="Arial"/>
          <w:sz w:val="24"/>
          <w:lang w:val="en-GB"/>
        </w:rPr>
        <w:t xml:space="preserve">) </w:t>
      </w:r>
      <w:r w:rsidRPr="00CD5F8E">
        <w:rPr>
          <w:rStyle w:val="y2iqfc"/>
          <w:rFonts w:ascii="Arial" w:hAnsi="Arial" w:cs="Arial"/>
          <w:color w:val="202124"/>
          <w:sz w:val="24"/>
          <w:lang w:val="en-GB"/>
        </w:rPr>
        <w:t>for issuing documents related to the course of study</w:t>
      </w:r>
      <w:r w:rsidR="0087649E" w:rsidRPr="00CD5F8E">
        <w:rPr>
          <w:rStyle w:val="y2iqfc"/>
          <w:rFonts w:ascii="Arial" w:hAnsi="Arial" w:cs="Arial"/>
          <w:color w:val="202124"/>
          <w:sz w:val="24"/>
          <w:lang w:val="en-GB"/>
        </w:rPr>
        <w:t>.</w:t>
      </w:r>
    </w:p>
    <w:p w14:paraId="7FECEC8B" w14:textId="4E89BDE0" w:rsidR="00177888" w:rsidRPr="00CD5F8E" w:rsidRDefault="003C0527" w:rsidP="000B5C6D">
      <w:pPr>
        <w:pStyle w:val="Akapitzlist"/>
        <w:numPr>
          <w:ilvl w:val="0"/>
          <w:numId w:val="5"/>
        </w:numPr>
        <w:spacing w:before="120" w:line="360" w:lineRule="auto"/>
        <w:ind w:left="426" w:hanging="426"/>
        <w:jc w:val="both"/>
        <w:rPr>
          <w:rFonts w:ascii="Arial" w:hAnsi="Arial" w:cs="Arial"/>
          <w:sz w:val="24"/>
          <w:lang w:val="en-GB"/>
        </w:rPr>
      </w:pPr>
      <w:r w:rsidRPr="00CD5F8E">
        <w:rPr>
          <w:rFonts w:ascii="Arial" w:eastAsia="Times New Roman" w:hAnsi="Arial" w:cs="Arial"/>
          <w:color w:val="202124"/>
          <w:sz w:val="24"/>
          <w:lang w:val="en-GB" w:eastAsia="pl-PL"/>
        </w:rPr>
        <w:t>I hereby undertake to</w:t>
      </w:r>
      <w:r w:rsidR="00177888" w:rsidRPr="00CD5F8E">
        <w:rPr>
          <w:rFonts w:ascii="Arial" w:hAnsi="Arial" w:cs="Arial"/>
          <w:sz w:val="24"/>
          <w:lang w:val="en-GB"/>
        </w:rPr>
        <w:t>:</w:t>
      </w:r>
    </w:p>
    <w:p w14:paraId="6235F299" w14:textId="1846A98C" w:rsidR="00557BF7" w:rsidRPr="006513C8" w:rsidRDefault="003C0527" w:rsidP="00557BF7">
      <w:pPr>
        <w:pStyle w:val="Akapitzlist"/>
        <w:numPr>
          <w:ilvl w:val="0"/>
          <w:numId w:val="3"/>
        </w:numPr>
        <w:spacing w:line="360" w:lineRule="auto"/>
        <w:ind w:left="851" w:hanging="426"/>
        <w:jc w:val="both"/>
        <w:rPr>
          <w:rFonts w:ascii="Arial" w:hAnsi="Arial" w:cs="Arial"/>
          <w:color w:val="auto"/>
          <w:sz w:val="24"/>
          <w:lang w:val="en-GB"/>
        </w:rPr>
      </w:pPr>
      <w:r w:rsidRPr="00CD5F8E">
        <w:rPr>
          <w:rFonts w:ascii="Arial" w:eastAsia="Times New Roman" w:hAnsi="Arial" w:cs="Arial"/>
          <w:color w:val="202124"/>
          <w:sz w:val="24"/>
          <w:lang w:val="en-GB" w:eastAsia="pl-PL"/>
        </w:rPr>
        <w:t>participate in classes and other activities specified in the study programme, including the study programme implementation schedule, and obtain the required credits and examinations</w:t>
      </w:r>
      <w:r w:rsidR="00177888" w:rsidRPr="00CD5F8E">
        <w:rPr>
          <w:rFonts w:ascii="Arial" w:hAnsi="Arial" w:cs="Arial"/>
          <w:color w:val="auto"/>
          <w:sz w:val="24"/>
          <w:lang w:val="en-GB"/>
        </w:rPr>
        <w:t>;</w:t>
      </w:r>
      <w:bookmarkStart w:id="0" w:name="_GoBack"/>
      <w:bookmarkEnd w:id="0"/>
    </w:p>
    <w:p w14:paraId="6C5BA710" w14:textId="0DFD7CB5" w:rsidR="00177888" w:rsidRPr="00CD5F8E" w:rsidRDefault="003C0527" w:rsidP="000B5C6D">
      <w:pPr>
        <w:numPr>
          <w:ilvl w:val="0"/>
          <w:numId w:val="3"/>
        </w:numPr>
        <w:spacing w:after="0" w:line="360" w:lineRule="auto"/>
        <w:ind w:left="851" w:hanging="426"/>
        <w:jc w:val="both"/>
        <w:rPr>
          <w:rFonts w:ascii="Arial" w:hAnsi="Arial" w:cs="Arial"/>
          <w:sz w:val="24"/>
          <w:szCs w:val="24"/>
          <w:lang w:val="en-GB"/>
        </w:rPr>
      </w:pPr>
      <w:r w:rsidRPr="00CD5F8E">
        <w:rPr>
          <w:rFonts w:ascii="Arial" w:eastAsia="Times New Roman" w:hAnsi="Arial" w:cs="Arial"/>
          <w:color w:val="202124"/>
          <w:sz w:val="24"/>
          <w:szCs w:val="24"/>
          <w:lang w:val="en-GB" w:eastAsia="pl-PL"/>
        </w:rPr>
        <w:lastRenderedPageBreak/>
        <w:t>act in accordance with the oath, comply with the provisions of the Statutes of Czestochowa University of Technology, the Study Regulations</w:t>
      </w:r>
      <w:r w:rsidR="003914CB" w:rsidRPr="00CD5F8E">
        <w:rPr>
          <w:rFonts w:ascii="Arial" w:eastAsia="Times New Roman" w:hAnsi="Arial" w:cs="Arial"/>
          <w:color w:val="202124"/>
          <w:sz w:val="24"/>
          <w:szCs w:val="24"/>
          <w:lang w:val="en-GB" w:eastAsia="pl-PL"/>
        </w:rPr>
        <w:t xml:space="preserve"> of Czestochowa University of Technology</w:t>
      </w:r>
      <w:r w:rsidRPr="00CD5F8E">
        <w:rPr>
          <w:rFonts w:ascii="Arial" w:eastAsia="Times New Roman" w:hAnsi="Arial" w:cs="Arial"/>
          <w:color w:val="202124"/>
          <w:sz w:val="24"/>
          <w:szCs w:val="24"/>
          <w:lang w:val="en-GB" w:eastAsia="pl-PL"/>
        </w:rPr>
        <w:t xml:space="preserve"> and the internally applicable regulations at Czestochowa University of Technology during the studies</w:t>
      </w:r>
      <w:r w:rsidR="00177888" w:rsidRPr="00CD5F8E">
        <w:rPr>
          <w:rFonts w:ascii="Arial" w:hAnsi="Arial" w:cs="Arial"/>
          <w:sz w:val="24"/>
          <w:szCs w:val="24"/>
          <w:lang w:val="en-GB"/>
        </w:rPr>
        <w:t>;</w:t>
      </w:r>
    </w:p>
    <w:p w14:paraId="132508B3" w14:textId="07CF74FA" w:rsidR="00177888" w:rsidRPr="00CD5F8E" w:rsidRDefault="003C0527" w:rsidP="000B5C6D">
      <w:pPr>
        <w:numPr>
          <w:ilvl w:val="0"/>
          <w:numId w:val="3"/>
        </w:numPr>
        <w:spacing w:after="0" w:line="360" w:lineRule="auto"/>
        <w:ind w:left="851" w:hanging="426"/>
        <w:jc w:val="both"/>
        <w:rPr>
          <w:rFonts w:ascii="Arial" w:hAnsi="Arial" w:cs="Arial"/>
          <w:sz w:val="24"/>
          <w:szCs w:val="24"/>
          <w:lang w:val="en-GB"/>
        </w:rPr>
      </w:pPr>
      <w:r w:rsidRPr="00CD5F8E">
        <w:rPr>
          <w:rFonts w:ascii="Arial" w:eastAsia="Times New Roman" w:hAnsi="Arial" w:cs="Arial"/>
          <w:color w:val="202124"/>
          <w:sz w:val="24"/>
          <w:szCs w:val="24"/>
          <w:lang w:val="en-GB" w:eastAsia="pl-PL"/>
        </w:rPr>
        <w:t xml:space="preserve">notify the University in writing about any changes to the personal data contained therein, including the address of residence. The consequences of not complying with this obligation shall be borne by me; in the event of a failure to fulfil the said obligation, the delivery of the letter to the </w:t>
      </w:r>
      <w:r w:rsidR="00885D02">
        <w:rPr>
          <w:rFonts w:ascii="Arial" w:eastAsia="Times New Roman" w:hAnsi="Arial" w:cs="Arial"/>
          <w:color w:val="202124"/>
          <w:sz w:val="24"/>
          <w:szCs w:val="24"/>
          <w:lang w:val="en-GB" w:eastAsia="pl-PL"/>
        </w:rPr>
        <w:t>previous</w:t>
      </w:r>
      <w:r w:rsidRPr="00CD5F8E">
        <w:rPr>
          <w:rFonts w:ascii="Arial" w:eastAsia="Times New Roman" w:hAnsi="Arial" w:cs="Arial"/>
          <w:color w:val="202124"/>
          <w:sz w:val="24"/>
          <w:szCs w:val="24"/>
          <w:lang w:val="en-GB" w:eastAsia="pl-PL"/>
        </w:rPr>
        <w:t xml:space="preserve"> address shall be deemed legally effective</w:t>
      </w:r>
      <w:r w:rsidR="00177888" w:rsidRPr="00CD5F8E">
        <w:rPr>
          <w:rFonts w:ascii="Arial" w:hAnsi="Arial" w:cs="Arial"/>
          <w:sz w:val="24"/>
          <w:szCs w:val="24"/>
          <w:lang w:val="en-GB"/>
        </w:rPr>
        <w:t>;</w:t>
      </w:r>
    </w:p>
    <w:p w14:paraId="0ECB867C" w14:textId="7923E8BE" w:rsidR="00177888" w:rsidRPr="00CD5F8E" w:rsidRDefault="003C0527" w:rsidP="000B5C6D">
      <w:pPr>
        <w:numPr>
          <w:ilvl w:val="0"/>
          <w:numId w:val="3"/>
        </w:numPr>
        <w:spacing w:after="0" w:line="360" w:lineRule="auto"/>
        <w:ind w:left="851" w:hanging="426"/>
        <w:jc w:val="both"/>
        <w:rPr>
          <w:rFonts w:ascii="Arial" w:hAnsi="Arial" w:cs="Arial"/>
          <w:sz w:val="24"/>
          <w:szCs w:val="24"/>
          <w:lang w:val="en-GB"/>
        </w:rPr>
      </w:pPr>
      <w:r w:rsidRPr="00CD5F8E">
        <w:rPr>
          <w:rFonts w:ascii="Arial" w:eastAsia="Times New Roman" w:hAnsi="Arial" w:cs="Arial"/>
          <w:color w:val="202124"/>
          <w:sz w:val="24"/>
          <w:szCs w:val="24"/>
          <w:lang w:val="en-GB" w:eastAsia="pl-PL"/>
        </w:rPr>
        <w:t xml:space="preserve">make timely payments of fees </w:t>
      </w:r>
      <w:r w:rsidR="00177888" w:rsidRPr="00CD5F8E">
        <w:rPr>
          <w:rFonts w:ascii="Arial" w:hAnsi="Arial" w:cs="Arial"/>
          <w:sz w:val="24"/>
          <w:szCs w:val="24"/>
          <w:lang w:val="en-GB"/>
        </w:rPr>
        <w:t>(</w:t>
      </w:r>
      <w:r w:rsidRPr="00CD5F8E">
        <w:rPr>
          <w:rFonts w:ascii="Arial" w:eastAsia="Times New Roman" w:hAnsi="Arial" w:cs="Arial"/>
          <w:color w:val="202124"/>
          <w:sz w:val="24"/>
          <w:szCs w:val="24"/>
          <w:lang w:val="en-GB" w:eastAsia="pl-PL"/>
        </w:rPr>
        <w:t>in accordance with</w:t>
      </w:r>
      <w:r w:rsidR="00177888" w:rsidRPr="00CD5F8E">
        <w:rPr>
          <w:rFonts w:ascii="Arial" w:hAnsi="Arial" w:cs="Arial"/>
          <w:sz w:val="24"/>
          <w:szCs w:val="24"/>
          <w:lang w:val="en-GB"/>
        </w:rPr>
        <w:t xml:space="preserve"> </w:t>
      </w:r>
      <w:r w:rsidRPr="00CD5F8E">
        <w:rPr>
          <w:rFonts w:ascii="Arial" w:hAnsi="Arial" w:cs="Arial"/>
          <w:sz w:val="24"/>
          <w:szCs w:val="24"/>
          <w:lang w:val="en-GB"/>
        </w:rPr>
        <w:t>ORDER</w:t>
      </w:r>
      <w:r w:rsidR="00177888" w:rsidRPr="00CD5F8E">
        <w:rPr>
          <w:rFonts w:ascii="Arial" w:hAnsi="Arial" w:cs="Arial"/>
          <w:sz w:val="24"/>
          <w:szCs w:val="24"/>
          <w:lang w:val="en-GB"/>
        </w:rPr>
        <w:t xml:space="preserve"> </w:t>
      </w:r>
      <w:r w:rsidR="007A54C5" w:rsidRPr="00CD5F8E">
        <w:rPr>
          <w:rFonts w:ascii="Arial" w:hAnsi="Arial" w:cs="Arial"/>
          <w:sz w:val="24"/>
          <w:szCs w:val="24"/>
          <w:lang w:val="en-GB"/>
        </w:rPr>
        <w:t>N</w:t>
      </w:r>
      <w:r w:rsidRPr="00CD5F8E">
        <w:rPr>
          <w:rFonts w:ascii="Arial" w:hAnsi="Arial" w:cs="Arial"/>
          <w:sz w:val="24"/>
          <w:szCs w:val="24"/>
          <w:lang w:val="en-GB"/>
        </w:rPr>
        <w:t>o.</w:t>
      </w:r>
      <w:r w:rsidR="00363FF0" w:rsidRPr="00CD5F8E">
        <w:rPr>
          <w:rFonts w:ascii="Arial" w:hAnsi="Arial" w:cs="Arial"/>
          <w:sz w:val="24"/>
          <w:szCs w:val="24"/>
          <w:lang w:val="en-GB"/>
        </w:rPr>
        <w:t xml:space="preserve"> </w:t>
      </w:r>
      <w:r w:rsidR="00D532DC" w:rsidRPr="00CD5F8E">
        <w:rPr>
          <w:rFonts w:ascii="Arial" w:hAnsi="Arial" w:cs="Arial"/>
          <w:sz w:val="24"/>
          <w:szCs w:val="24"/>
          <w:lang w:val="en-GB"/>
        </w:rPr>
        <w:t>514</w:t>
      </w:r>
      <w:r w:rsidR="00177888" w:rsidRPr="00CD5F8E">
        <w:rPr>
          <w:rFonts w:ascii="Arial" w:hAnsi="Arial" w:cs="Arial"/>
          <w:sz w:val="24"/>
          <w:szCs w:val="24"/>
          <w:lang w:val="en-GB"/>
        </w:rPr>
        <w:t>/202</w:t>
      </w:r>
      <w:r w:rsidR="00733657" w:rsidRPr="00CD5F8E">
        <w:rPr>
          <w:rFonts w:ascii="Arial" w:hAnsi="Arial" w:cs="Arial"/>
          <w:sz w:val="24"/>
          <w:szCs w:val="24"/>
          <w:lang w:val="en-GB"/>
        </w:rPr>
        <w:t>4</w:t>
      </w:r>
      <w:r w:rsidR="00177888" w:rsidRPr="00CD5F8E">
        <w:rPr>
          <w:rFonts w:ascii="Arial" w:hAnsi="Arial" w:cs="Arial"/>
          <w:sz w:val="24"/>
          <w:szCs w:val="24"/>
          <w:lang w:val="en-GB"/>
        </w:rPr>
        <w:t xml:space="preserve"> </w:t>
      </w:r>
      <w:r w:rsidRPr="00CD5F8E">
        <w:rPr>
          <w:rFonts w:ascii="Arial" w:eastAsia="Times New Roman" w:hAnsi="Arial" w:cs="Arial"/>
          <w:color w:val="202124"/>
          <w:sz w:val="24"/>
          <w:szCs w:val="24"/>
          <w:lang w:val="en-GB" w:eastAsia="pl-PL"/>
        </w:rPr>
        <w:t xml:space="preserve">by the Rector of  Czestochowa University of Technology of </w:t>
      </w:r>
      <w:r w:rsidRPr="00CD5F8E">
        <w:rPr>
          <w:rFonts w:ascii="Arial" w:hAnsi="Arial" w:cs="Arial"/>
          <w:sz w:val="24"/>
          <w:lang w:val="en-GB"/>
        </w:rPr>
        <w:t>21 June 2024</w:t>
      </w:r>
      <w:r w:rsidRPr="00CD5F8E">
        <w:rPr>
          <w:rFonts w:ascii="Arial" w:hAnsi="Arial" w:cs="Arial"/>
          <w:sz w:val="24"/>
          <w:szCs w:val="24"/>
          <w:lang w:val="en-GB"/>
        </w:rPr>
        <w:t>) for</w:t>
      </w:r>
      <w:r w:rsidR="00177888" w:rsidRPr="00CD5F8E">
        <w:rPr>
          <w:rFonts w:ascii="Arial" w:hAnsi="Arial" w:cs="Arial"/>
          <w:sz w:val="24"/>
          <w:szCs w:val="24"/>
          <w:lang w:val="en-GB"/>
        </w:rPr>
        <w:t>:</w:t>
      </w:r>
    </w:p>
    <w:p w14:paraId="30F2F327" w14:textId="3C7AD9BF" w:rsidR="00177888" w:rsidRPr="00CD5F8E" w:rsidRDefault="003C0527" w:rsidP="000B5C6D">
      <w:pPr>
        <w:pStyle w:val="Akapitzlist"/>
        <w:numPr>
          <w:ilvl w:val="0"/>
          <w:numId w:val="4"/>
        </w:numPr>
        <w:spacing w:line="360" w:lineRule="auto"/>
        <w:ind w:left="1276" w:hanging="425"/>
        <w:jc w:val="both"/>
        <w:rPr>
          <w:rFonts w:ascii="Arial" w:hAnsi="Arial" w:cs="Arial"/>
          <w:color w:val="auto"/>
          <w:sz w:val="24"/>
          <w:lang w:val="en-GB"/>
        </w:rPr>
      </w:pPr>
      <w:r w:rsidRPr="00CD5F8E">
        <w:rPr>
          <w:rFonts w:ascii="Arial" w:eastAsia="Times New Roman" w:hAnsi="Arial" w:cs="Arial"/>
          <w:color w:val="202124"/>
          <w:sz w:val="24"/>
          <w:lang w:val="en-GB" w:eastAsia="pl-PL"/>
        </w:rPr>
        <w:t>part-time degree programmes</w:t>
      </w:r>
      <w:r w:rsidR="0016254E" w:rsidRPr="00CD5F8E">
        <w:rPr>
          <w:rFonts w:ascii="Arial" w:hAnsi="Arial" w:cs="Arial"/>
          <w:color w:val="auto"/>
          <w:sz w:val="24"/>
          <w:lang w:val="en-GB"/>
        </w:rPr>
        <w:t>,</w:t>
      </w:r>
    </w:p>
    <w:p w14:paraId="7366EA2B" w14:textId="2B068D85" w:rsidR="00177888" w:rsidRPr="00CD5F8E" w:rsidRDefault="003C0527" w:rsidP="000B5C6D">
      <w:pPr>
        <w:pStyle w:val="Akapitzlist"/>
        <w:numPr>
          <w:ilvl w:val="0"/>
          <w:numId w:val="4"/>
        </w:numPr>
        <w:spacing w:line="360" w:lineRule="auto"/>
        <w:ind w:left="1276" w:hanging="425"/>
        <w:jc w:val="both"/>
        <w:rPr>
          <w:rFonts w:ascii="Arial" w:hAnsi="Arial" w:cs="Arial"/>
          <w:color w:val="auto"/>
          <w:sz w:val="24"/>
          <w:lang w:val="en-GB"/>
        </w:rPr>
      </w:pPr>
      <w:r w:rsidRPr="00CD5F8E">
        <w:rPr>
          <w:rFonts w:ascii="Arial" w:eastAsia="Times New Roman" w:hAnsi="Arial" w:cs="Arial"/>
          <w:color w:val="202124"/>
          <w:sz w:val="24"/>
          <w:lang w:val="en-GB" w:eastAsia="pl-PL"/>
        </w:rPr>
        <w:t>repeating certain classes due to unsatisfactory academic achievement, i.e. in the case of class re-attendance related to a course, which, despite the obligation, I failed</w:t>
      </w:r>
      <w:r w:rsidR="00177888" w:rsidRPr="00CD5F8E">
        <w:rPr>
          <w:rFonts w:ascii="Arial" w:hAnsi="Arial" w:cs="Arial"/>
          <w:color w:val="auto"/>
          <w:sz w:val="24"/>
          <w:lang w:val="en-GB"/>
        </w:rPr>
        <w:t xml:space="preserve"> </w:t>
      </w:r>
      <w:r w:rsidRPr="00CD5F8E">
        <w:rPr>
          <w:rFonts w:ascii="Arial" w:eastAsia="Times New Roman" w:hAnsi="Arial" w:cs="Arial"/>
          <w:color w:val="202124"/>
          <w:sz w:val="24"/>
          <w:lang w:val="en-GB" w:eastAsia="pl-PL"/>
        </w:rPr>
        <w:t>to pass, thus obtaining an unsatisfactory learning result</w:t>
      </w:r>
      <w:r w:rsidR="0016254E" w:rsidRPr="00CD5F8E">
        <w:rPr>
          <w:rFonts w:ascii="Arial" w:hAnsi="Arial" w:cs="Arial"/>
          <w:color w:val="auto"/>
          <w:sz w:val="24"/>
          <w:lang w:val="en-GB"/>
        </w:rPr>
        <w:t>,</w:t>
      </w:r>
    </w:p>
    <w:p w14:paraId="4E326D01" w14:textId="2F53ECEC" w:rsidR="00177888" w:rsidRPr="00CD5F8E" w:rsidRDefault="003C0527" w:rsidP="000B5C6D">
      <w:pPr>
        <w:numPr>
          <w:ilvl w:val="0"/>
          <w:numId w:val="4"/>
        </w:numPr>
        <w:spacing w:after="0" w:line="360" w:lineRule="auto"/>
        <w:ind w:left="1276" w:hanging="425"/>
        <w:jc w:val="both"/>
        <w:rPr>
          <w:rFonts w:ascii="Arial" w:hAnsi="Arial" w:cs="Arial"/>
          <w:sz w:val="24"/>
          <w:szCs w:val="24"/>
          <w:lang w:val="en-GB"/>
        </w:rPr>
      </w:pPr>
      <w:r w:rsidRPr="00CD5F8E">
        <w:rPr>
          <w:rFonts w:ascii="Arial" w:eastAsia="Times New Roman" w:hAnsi="Arial" w:cs="Arial"/>
          <w:color w:val="202124"/>
          <w:sz w:val="24"/>
          <w:szCs w:val="24"/>
          <w:lang w:val="en-GB" w:eastAsia="pl-PL"/>
        </w:rPr>
        <w:t>classes not covered by the study programme, including the study programme implementation schedule, and classes complementing the learning outcomes in a given field of study</w:t>
      </w:r>
      <w:r w:rsidR="00177888" w:rsidRPr="00CD5F8E">
        <w:rPr>
          <w:rFonts w:ascii="Arial" w:hAnsi="Arial" w:cs="Arial"/>
          <w:sz w:val="24"/>
          <w:szCs w:val="24"/>
          <w:lang w:val="en-GB"/>
        </w:rPr>
        <w:t>;</w:t>
      </w:r>
    </w:p>
    <w:p w14:paraId="7F8CA317" w14:textId="4005AC86" w:rsidR="00177888" w:rsidRPr="00331981" w:rsidRDefault="003C0527" w:rsidP="000B5C6D">
      <w:pPr>
        <w:pStyle w:val="Akapitzlist"/>
        <w:numPr>
          <w:ilvl w:val="0"/>
          <w:numId w:val="3"/>
        </w:numPr>
        <w:spacing w:line="360" w:lineRule="auto"/>
        <w:ind w:left="851" w:hanging="426"/>
        <w:jc w:val="both"/>
        <w:rPr>
          <w:rFonts w:ascii="Arial" w:hAnsi="Arial" w:cs="Arial"/>
          <w:color w:val="auto"/>
          <w:sz w:val="24"/>
          <w:lang w:val="en-GB"/>
        </w:rPr>
      </w:pPr>
      <w:r w:rsidRPr="00CD5F8E">
        <w:rPr>
          <w:rFonts w:ascii="Arial" w:eastAsia="Times New Roman" w:hAnsi="Arial" w:cs="Arial"/>
          <w:color w:val="202124"/>
          <w:sz w:val="24"/>
          <w:lang w:val="en-GB" w:eastAsia="pl-PL"/>
        </w:rPr>
        <w:t>pay other fees provided for by generally applicable legal regulations, in particular for: issuing an electronic student ID and its duplicate, duplicates of a university diploma and a diploma supplement, a copy of a diploma or diploma supplement in a foreign language other than the one issued pursuant to Art. 77 (2) of the Act of 20 July 2018 - Law on Higher Education and Science (i.e. Dz. U. [Journal of Laws] of</w:t>
      </w:r>
      <w:r w:rsidR="005E49C2" w:rsidRPr="00CD5F8E">
        <w:rPr>
          <w:rFonts w:ascii="Arial" w:hAnsi="Arial" w:cs="Arial"/>
          <w:color w:val="auto"/>
          <w:sz w:val="24"/>
          <w:lang w:val="en-GB"/>
        </w:rPr>
        <w:t xml:space="preserve"> 202</w:t>
      </w:r>
      <w:r w:rsidR="00CD0725" w:rsidRPr="00CD5F8E">
        <w:rPr>
          <w:rFonts w:ascii="Arial" w:hAnsi="Arial" w:cs="Arial"/>
          <w:color w:val="auto"/>
          <w:sz w:val="24"/>
          <w:lang w:val="en-GB"/>
        </w:rPr>
        <w:t>4</w:t>
      </w:r>
      <w:r w:rsidR="005E49C2" w:rsidRPr="00CD5F8E">
        <w:rPr>
          <w:rFonts w:ascii="Arial" w:hAnsi="Arial" w:cs="Arial"/>
          <w:color w:val="auto"/>
          <w:sz w:val="24"/>
          <w:lang w:val="en-GB"/>
        </w:rPr>
        <w:t xml:space="preserve"> </w:t>
      </w:r>
      <w:r w:rsidRPr="00CD5F8E">
        <w:rPr>
          <w:rFonts w:ascii="Arial" w:hAnsi="Arial" w:cs="Arial"/>
          <w:color w:val="auto"/>
          <w:sz w:val="24"/>
          <w:lang w:val="en-GB"/>
        </w:rPr>
        <w:t>item</w:t>
      </w:r>
      <w:r w:rsidR="005E49C2" w:rsidRPr="00CD5F8E">
        <w:rPr>
          <w:rFonts w:ascii="Arial" w:hAnsi="Arial" w:cs="Arial"/>
          <w:color w:val="auto"/>
          <w:sz w:val="24"/>
          <w:lang w:val="en-GB"/>
        </w:rPr>
        <w:t xml:space="preserve"> </w:t>
      </w:r>
      <w:r w:rsidR="00CD0725" w:rsidRPr="00CD5F8E">
        <w:rPr>
          <w:rFonts w:ascii="Arial" w:hAnsi="Arial" w:cs="Arial"/>
          <w:color w:val="auto"/>
          <w:sz w:val="24"/>
          <w:lang w:val="en-GB"/>
        </w:rPr>
        <w:t>1571</w:t>
      </w:r>
      <w:r w:rsidR="00FC41B4" w:rsidRPr="00CD5F8E">
        <w:rPr>
          <w:rFonts w:ascii="Arial" w:hAnsi="Arial" w:cs="Arial"/>
          <w:color w:val="auto"/>
          <w:sz w:val="24"/>
          <w:lang w:val="en-GB"/>
        </w:rPr>
        <w:t>,</w:t>
      </w:r>
      <w:r w:rsidR="00AC0CE9" w:rsidRPr="00CD5F8E">
        <w:rPr>
          <w:rFonts w:ascii="Arial" w:hAnsi="Arial" w:cs="Arial"/>
          <w:color w:val="auto"/>
          <w:sz w:val="24"/>
          <w:lang w:val="en-GB"/>
        </w:rPr>
        <w:t xml:space="preserve"> </w:t>
      </w:r>
      <w:r w:rsidR="008F1C9E" w:rsidRPr="00CD5F8E">
        <w:rPr>
          <w:rFonts w:ascii="Arial" w:hAnsi="Arial" w:cs="Arial"/>
          <w:color w:val="auto"/>
          <w:sz w:val="24"/>
          <w:lang w:val="en-GB"/>
        </w:rPr>
        <w:t>as amended</w:t>
      </w:r>
      <w:r w:rsidR="00177888" w:rsidRPr="00331981">
        <w:rPr>
          <w:rFonts w:ascii="Arial" w:hAnsi="Arial" w:cs="Arial"/>
          <w:color w:val="auto"/>
          <w:sz w:val="24"/>
          <w:lang w:val="en-GB"/>
        </w:rPr>
        <w:t>).</w:t>
      </w:r>
    </w:p>
    <w:p w14:paraId="5159A07E" w14:textId="44F8A6D8" w:rsidR="00021659" w:rsidRPr="00331981" w:rsidRDefault="008F1C9E" w:rsidP="000B5C6D">
      <w:pPr>
        <w:pStyle w:val="Akapitzlist"/>
        <w:numPr>
          <w:ilvl w:val="0"/>
          <w:numId w:val="5"/>
        </w:numPr>
        <w:spacing w:line="360" w:lineRule="auto"/>
        <w:ind w:left="426" w:hanging="426"/>
        <w:jc w:val="both"/>
        <w:rPr>
          <w:rFonts w:ascii="Arial" w:hAnsi="Arial" w:cs="Arial"/>
          <w:sz w:val="24"/>
          <w:lang w:val="en-GB"/>
        </w:rPr>
      </w:pPr>
      <w:r w:rsidRPr="00331981">
        <w:rPr>
          <w:rFonts w:ascii="Arial" w:eastAsia="Times New Roman" w:hAnsi="Arial" w:cs="Arial"/>
          <w:color w:val="202124"/>
          <w:sz w:val="24"/>
          <w:lang w:val="en-GB" w:eastAsia="pl-PL"/>
        </w:rPr>
        <w:t>The declaration has been made in two identical copies, one for the Student and one for Czestochowa University of Technology</w:t>
      </w:r>
      <w:r w:rsidR="0016254E" w:rsidRPr="00331981">
        <w:rPr>
          <w:rFonts w:ascii="Arial" w:hAnsi="Arial" w:cs="Arial"/>
          <w:sz w:val="24"/>
          <w:lang w:val="en-GB"/>
        </w:rPr>
        <w:t>.</w:t>
      </w:r>
    </w:p>
    <w:p w14:paraId="766ED46B" w14:textId="16A7937C" w:rsidR="00177888" w:rsidRPr="00331981" w:rsidRDefault="008F1C9E" w:rsidP="000B5C6D">
      <w:pPr>
        <w:pStyle w:val="Akapitzlist"/>
        <w:numPr>
          <w:ilvl w:val="0"/>
          <w:numId w:val="5"/>
        </w:numPr>
        <w:spacing w:line="360" w:lineRule="auto"/>
        <w:ind w:left="426" w:hanging="426"/>
        <w:jc w:val="both"/>
        <w:rPr>
          <w:rFonts w:ascii="Arial" w:hAnsi="Arial" w:cs="Arial"/>
          <w:sz w:val="24"/>
          <w:lang w:val="en-GB"/>
        </w:rPr>
      </w:pPr>
      <w:r w:rsidRPr="00331981">
        <w:rPr>
          <w:rFonts w:ascii="Arial" w:eastAsia="Times New Roman" w:hAnsi="Arial" w:cs="Arial"/>
          <w:color w:val="202124"/>
          <w:sz w:val="24"/>
          <w:lang w:val="en-GB" w:eastAsia="pl-PL"/>
        </w:rPr>
        <w:t>The declaration shall be valid for the duration of the course of studies</w:t>
      </w:r>
      <w:r w:rsidR="005C25DB" w:rsidRPr="00331981">
        <w:rPr>
          <w:rFonts w:ascii="Arial" w:hAnsi="Arial" w:cs="Arial"/>
          <w:sz w:val="24"/>
          <w:lang w:val="en-GB"/>
        </w:rPr>
        <w:t>.</w:t>
      </w:r>
    </w:p>
    <w:p w14:paraId="14D7F420" w14:textId="27D88B8F" w:rsidR="004337B0" w:rsidRPr="00331981" w:rsidRDefault="008F1C9E" w:rsidP="00E376CB">
      <w:pPr>
        <w:pStyle w:val="Akapitzlist"/>
        <w:spacing w:before="100" w:beforeAutospacing="1" w:line="360" w:lineRule="auto"/>
        <w:ind w:left="0"/>
        <w:contextualSpacing w:val="0"/>
        <w:jc w:val="both"/>
        <w:rPr>
          <w:rFonts w:ascii="Arial" w:hAnsi="Arial" w:cs="Arial"/>
          <w:sz w:val="24"/>
          <w:lang w:val="en-GB"/>
        </w:rPr>
      </w:pPr>
      <w:r w:rsidRPr="00331981">
        <w:rPr>
          <w:rFonts w:ascii="Arial" w:eastAsia="Times New Roman" w:hAnsi="Arial" w:cs="Arial"/>
          <w:color w:val="202124"/>
          <w:sz w:val="24"/>
          <w:lang w:val="en-GB" w:eastAsia="pl-PL"/>
        </w:rPr>
        <w:t>I confirm that I have read, understood and I accept the legal acts in force at Czestochowa University of Technology, specifying the rules for charging and the amount of tuition fees, and I undertake to act in accordance with them.</w:t>
      </w:r>
    </w:p>
    <w:p w14:paraId="3BBD2ECA" w14:textId="2A1D47B8" w:rsidR="00177888" w:rsidRDefault="008F1C9E" w:rsidP="00557BF7">
      <w:pPr>
        <w:pStyle w:val="Akapitzlist"/>
        <w:spacing w:before="100" w:beforeAutospacing="1" w:line="360" w:lineRule="auto"/>
        <w:ind w:left="0"/>
        <w:contextualSpacing w:val="0"/>
        <w:jc w:val="both"/>
        <w:rPr>
          <w:rFonts w:ascii="Arial" w:hAnsi="Arial" w:cs="Arial"/>
          <w:sz w:val="24"/>
          <w:lang w:val="en-GB"/>
        </w:rPr>
      </w:pPr>
      <w:r w:rsidRPr="00331981">
        <w:rPr>
          <w:rFonts w:ascii="Arial" w:eastAsia="Times New Roman" w:hAnsi="Arial" w:cs="Arial"/>
          <w:color w:val="202124"/>
          <w:sz w:val="24"/>
          <w:lang w:val="en-GB" w:eastAsia="pl-PL"/>
        </w:rPr>
        <w:t>I confirm receipt of the copy of the declaration</w:t>
      </w:r>
      <w:r w:rsidR="005C25DB" w:rsidRPr="00331981">
        <w:rPr>
          <w:rFonts w:ascii="Arial" w:hAnsi="Arial" w:cs="Arial"/>
          <w:sz w:val="24"/>
          <w:lang w:val="en-GB"/>
        </w:rPr>
        <w:t>.</w:t>
      </w:r>
    </w:p>
    <w:p w14:paraId="40552FD1" w14:textId="77777777" w:rsidR="00557BF7" w:rsidRPr="00331981" w:rsidRDefault="00557BF7" w:rsidP="00557BF7">
      <w:pPr>
        <w:pStyle w:val="Akapitzlist"/>
        <w:spacing w:before="100" w:beforeAutospacing="1" w:line="360" w:lineRule="auto"/>
        <w:ind w:left="0"/>
        <w:contextualSpacing w:val="0"/>
        <w:jc w:val="both"/>
        <w:rPr>
          <w:rFonts w:ascii="Arial" w:hAnsi="Arial" w:cs="Arial"/>
          <w:sz w:val="24"/>
          <w:lang w:val="en-GB"/>
        </w:rPr>
      </w:pPr>
    </w:p>
    <w:p w14:paraId="63B8D9F1" w14:textId="77777777" w:rsidR="00A74757" w:rsidRPr="00331981" w:rsidRDefault="00A74757" w:rsidP="00E376CB">
      <w:pPr>
        <w:spacing w:after="0" w:line="360" w:lineRule="auto"/>
        <w:jc w:val="right"/>
        <w:rPr>
          <w:rFonts w:ascii="Arial" w:hAnsi="Arial" w:cs="Arial"/>
          <w:sz w:val="24"/>
          <w:szCs w:val="24"/>
          <w:lang w:val="en-GB"/>
        </w:rPr>
      </w:pPr>
      <w:r w:rsidRPr="00331981">
        <w:rPr>
          <w:rFonts w:ascii="Arial" w:hAnsi="Arial" w:cs="Arial"/>
          <w:sz w:val="24"/>
          <w:szCs w:val="24"/>
          <w:lang w:val="en-GB"/>
        </w:rPr>
        <w:t>……………………………………….</w:t>
      </w:r>
      <w:r w:rsidR="00021659" w:rsidRPr="00331981">
        <w:rPr>
          <w:rFonts w:ascii="Arial" w:hAnsi="Arial" w:cs="Arial"/>
          <w:sz w:val="24"/>
          <w:szCs w:val="24"/>
          <w:lang w:val="en-GB"/>
        </w:rPr>
        <w:t>..</w:t>
      </w:r>
    </w:p>
    <w:p w14:paraId="458DD53B" w14:textId="158CA981" w:rsidR="00036E2D" w:rsidRPr="00331981" w:rsidRDefault="008F1C9E" w:rsidP="00E376CB">
      <w:pPr>
        <w:spacing w:after="0" w:line="360" w:lineRule="auto"/>
        <w:jc w:val="right"/>
        <w:rPr>
          <w:rFonts w:ascii="Arial" w:hAnsi="Arial" w:cs="Arial"/>
          <w:sz w:val="24"/>
          <w:szCs w:val="24"/>
          <w:lang w:val="en-GB"/>
        </w:rPr>
      </w:pPr>
      <w:r w:rsidRPr="00331981">
        <w:rPr>
          <w:rFonts w:ascii="Arial" w:hAnsi="Arial" w:cs="Arial"/>
          <w:sz w:val="24"/>
          <w:szCs w:val="24"/>
          <w:lang w:val="en-GB"/>
        </w:rPr>
        <w:t>date</w:t>
      </w:r>
      <w:r w:rsidR="006D4068" w:rsidRPr="00331981">
        <w:rPr>
          <w:rFonts w:ascii="Arial" w:hAnsi="Arial" w:cs="Arial"/>
          <w:sz w:val="24"/>
          <w:szCs w:val="24"/>
          <w:lang w:val="en-GB"/>
        </w:rPr>
        <w:t xml:space="preserve"> </w:t>
      </w:r>
      <w:r w:rsidRPr="00331981">
        <w:rPr>
          <w:rFonts w:ascii="Arial" w:hAnsi="Arial" w:cs="Arial"/>
          <w:sz w:val="24"/>
          <w:szCs w:val="24"/>
          <w:lang w:val="en-GB"/>
        </w:rPr>
        <w:t>and signature of a student</w:t>
      </w:r>
    </w:p>
    <w:sectPr w:rsidR="00036E2D" w:rsidRPr="00331981" w:rsidSect="00557BF7">
      <w:footerReference w:type="default" r:id="rId8"/>
      <w:footnotePr>
        <w:numFmt w:val="chicago"/>
      </w:footnotePr>
      <w:pgSz w:w="11906" w:h="16838"/>
      <w:pgMar w:top="567"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56903" w14:textId="77777777" w:rsidR="006D7BE5" w:rsidRDefault="006D7BE5" w:rsidP="00177888">
      <w:pPr>
        <w:spacing w:after="0" w:line="240" w:lineRule="auto"/>
      </w:pPr>
      <w:r>
        <w:separator/>
      </w:r>
    </w:p>
  </w:endnote>
  <w:endnote w:type="continuationSeparator" w:id="0">
    <w:p w14:paraId="41D38B34" w14:textId="77777777" w:rsidR="006D7BE5" w:rsidRDefault="006D7BE5" w:rsidP="0017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823852415"/>
      <w:docPartObj>
        <w:docPartGallery w:val="Page Numbers (Bottom of Page)"/>
        <w:docPartUnique/>
      </w:docPartObj>
    </w:sdtPr>
    <w:sdtEndPr>
      <w:rPr>
        <w:rFonts w:ascii="Arial" w:hAnsi="Arial" w:cs="Arial"/>
        <w:sz w:val="24"/>
        <w:szCs w:val="24"/>
      </w:rPr>
    </w:sdtEndPr>
    <w:sdtContent>
      <w:p w14:paraId="311F4DF9" w14:textId="477BB0D5" w:rsidR="00700F7E" w:rsidRPr="00363FF0" w:rsidRDefault="006C3F49" w:rsidP="00B560DF">
        <w:pPr>
          <w:pStyle w:val="Stopka"/>
          <w:jc w:val="center"/>
          <w:rPr>
            <w:rFonts w:ascii="Arial" w:hAnsi="Arial" w:cs="Arial"/>
            <w:sz w:val="24"/>
            <w:szCs w:val="24"/>
          </w:rPr>
        </w:pPr>
        <w:r w:rsidRPr="00363FF0">
          <w:rPr>
            <w:rFonts w:ascii="Arial" w:hAnsi="Arial" w:cs="Arial"/>
            <w:sz w:val="24"/>
            <w:szCs w:val="24"/>
          </w:rPr>
          <w:fldChar w:fldCharType="begin"/>
        </w:r>
        <w:r w:rsidRPr="00363FF0">
          <w:rPr>
            <w:rFonts w:ascii="Arial" w:hAnsi="Arial" w:cs="Arial"/>
            <w:sz w:val="24"/>
            <w:szCs w:val="24"/>
          </w:rPr>
          <w:instrText>PAGE   \* MERGEFORMAT</w:instrText>
        </w:r>
        <w:r w:rsidRPr="00363FF0">
          <w:rPr>
            <w:rFonts w:ascii="Arial" w:hAnsi="Arial" w:cs="Arial"/>
            <w:sz w:val="24"/>
            <w:szCs w:val="24"/>
          </w:rPr>
          <w:fldChar w:fldCharType="separate"/>
        </w:r>
        <w:r w:rsidR="009D71E2">
          <w:rPr>
            <w:rFonts w:ascii="Arial" w:hAnsi="Arial" w:cs="Arial"/>
            <w:noProof/>
            <w:sz w:val="24"/>
            <w:szCs w:val="24"/>
          </w:rPr>
          <w:t>1</w:t>
        </w:r>
        <w:r w:rsidRPr="00363FF0">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EF19C" w14:textId="77777777" w:rsidR="006D7BE5" w:rsidRDefault="006D7BE5" w:rsidP="00177888">
      <w:pPr>
        <w:spacing w:after="0" w:line="240" w:lineRule="auto"/>
      </w:pPr>
      <w:r>
        <w:separator/>
      </w:r>
    </w:p>
  </w:footnote>
  <w:footnote w:type="continuationSeparator" w:id="0">
    <w:p w14:paraId="37941FBE" w14:textId="77777777" w:rsidR="006D7BE5" w:rsidRDefault="006D7BE5" w:rsidP="00177888">
      <w:pPr>
        <w:spacing w:after="0" w:line="240" w:lineRule="auto"/>
      </w:pPr>
      <w:r>
        <w:continuationSeparator/>
      </w:r>
    </w:p>
  </w:footnote>
  <w:footnote w:id="1">
    <w:p w14:paraId="0418C609" w14:textId="2CA0846B" w:rsidR="00177888" w:rsidRPr="00575896" w:rsidRDefault="00177888" w:rsidP="00177888">
      <w:pPr>
        <w:pStyle w:val="Tekstprzypisudolnego"/>
        <w:rPr>
          <w:rFonts w:ascii="Arial" w:hAnsi="Arial" w:cs="Arial"/>
          <w:sz w:val="24"/>
          <w:szCs w:val="24"/>
          <w:lang w:val="en-US"/>
        </w:rPr>
      </w:pPr>
      <w:r w:rsidRPr="00021659">
        <w:rPr>
          <w:rStyle w:val="Odwoanieprzypisudolnego"/>
          <w:rFonts w:ascii="Arial" w:hAnsi="Arial" w:cs="Arial"/>
          <w:sz w:val="24"/>
          <w:szCs w:val="24"/>
        </w:rPr>
        <w:sym w:font="Symbol" w:char="F02A"/>
      </w:r>
      <w:r w:rsidR="0092378D" w:rsidRPr="0092378D">
        <w:rPr>
          <w:rFonts w:ascii="Arial" w:eastAsia="Times New Roman" w:hAnsi="Arial" w:cs="Arial"/>
          <w:color w:val="202124"/>
          <w:sz w:val="24"/>
          <w:szCs w:val="24"/>
          <w:lang w:val="en" w:eastAsia="pl-PL"/>
        </w:rPr>
        <w:t xml:space="preserve"> </w:t>
      </w:r>
      <w:r w:rsidR="0092378D" w:rsidRPr="008B01D6">
        <w:rPr>
          <w:rFonts w:ascii="Arial" w:eastAsia="Times New Roman" w:hAnsi="Arial" w:cs="Arial"/>
          <w:color w:val="202124"/>
          <w:sz w:val="24"/>
          <w:szCs w:val="24"/>
          <w:lang w:val="en" w:eastAsia="pl-PL"/>
        </w:rPr>
        <w:t>Applies to foreign students on a fee-paying basis</w:t>
      </w:r>
      <w:r w:rsidR="0092378D">
        <w:rPr>
          <w:rFonts w:ascii="Arial" w:eastAsia="Times New Roman" w:hAnsi="Arial" w:cs="Arial"/>
          <w:color w:val="202124"/>
          <w:sz w:val="24"/>
          <w:szCs w:val="24"/>
          <w:lang w:val="en" w:eastAsia="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C7B9B"/>
    <w:multiLevelType w:val="hybridMultilevel"/>
    <w:tmpl w:val="ED20AA6E"/>
    <w:lvl w:ilvl="0" w:tplc="04150011">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35050"/>
    <w:multiLevelType w:val="hybridMultilevel"/>
    <w:tmpl w:val="87066612"/>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2D543CC6"/>
    <w:multiLevelType w:val="hybridMultilevel"/>
    <w:tmpl w:val="C024AD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583306"/>
    <w:multiLevelType w:val="hybridMultilevel"/>
    <w:tmpl w:val="7A6E4E00"/>
    <w:lvl w:ilvl="0" w:tplc="04150017">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477D4CAB"/>
    <w:multiLevelType w:val="hybridMultilevel"/>
    <w:tmpl w:val="C31E054E"/>
    <w:lvl w:ilvl="0" w:tplc="D152E00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E33BA0"/>
    <w:multiLevelType w:val="hybridMultilevel"/>
    <w:tmpl w:val="683E81AC"/>
    <w:lvl w:ilvl="0" w:tplc="10C8141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0078D7"/>
    <w:multiLevelType w:val="hybridMultilevel"/>
    <w:tmpl w:val="5FBE4F00"/>
    <w:lvl w:ilvl="0" w:tplc="04150017">
      <w:start w:val="1"/>
      <w:numFmt w:val="lowerLetter"/>
      <w:lvlText w:val="%1)"/>
      <w:lvlJc w:val="left"/>
      <w:pPr>
        <w:ind w:left="64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88"/>
    <w:rsid w:val="000179DE"/>
    <w:rsid w:val="00021659"/>
    <w:rsid w:val="00036E2D"/>
    <w:rsid w:val="0007227C"/>
    <w:rsid w:val="00077102"/>
    <w:rsid w:val="000B5C6D"/>
    <w:rsid w:val="001359DF"/>
    <w:rsid w:val="00154C85"/>
    <w:rsid w:val="0016254E"/>
    <w:rsid w:val="0016777B"/>
    <w:rsid w:val="00177888"/>
    <w:rsid w:val="00192287"/>
    <w:rsid w:val="001C1B29"/>
    <w:rsid w:val="00217BEF"/>
    <w:rsid w:val="00225638"/>
    <w:rsid w:val="0025125B"/>
    <w:rsid w:val="002804FF"/>
    <w:rsid w:val="00290F2D"/>
    <w:rsid w:val="00294144"/>
    <w:rsid w:val="002E3C09"/>
    <w:rsid w:val="002F5959"/>
    <w:rsid w:val="003160FF"/>
    <w:rsid w:val="00326F75"/>
    <w:rsid w:val="00331981"/>
    <w:rsid w:val="00346966"/>
    <w:rsid w:val="00363FF0"/>
    <w:rsid w:val="00376996"/>
    <w:rsid w:val="003914CB"/>
    <w:rsid w:val="003C0527"/>
    <w:rsid w:val="004337B0"/>
    <w:rsid w:val="00445E3B"/>
    <w:rsid w:val="00457BFD"/>
    <w:rsid w:val="004819FE"/>
    <w:rsid w:val="004C3DA2"/>
    <w:rsid w:val="004D094B"/>
    <w:rsid w:val="00536FD4"/>
    <w:rsid w:val="00557BF7"/>
    <w:rsid w:val="00561A6F"/>
    <w:rsid w:val="00575896"/>
    <w:rsid w:val="00594F4C"/>
    <w:rsid w:val="005B5A49"/>
    <w:rsid w:val="005C25DB"/>
    <w:rsid w:val="005D0125"/>
    <w:rsid w:val="005E49C2"/>
    <w:rsid w:val="005E6A29"/>
    <w:rsid w:val="006248CB"/>
    <w:rsid w:val="00636235"/>
    <w:rsid w:val="00636750"/>
    <w:rsid w:val="0065039B"/>
    <w:rsid w:val="006513C8"/>
    <w:rsid w:val="00666BDB"/>
    <w:rsid w:val="00682F16"/>
    <w:rsid w:val="006A6901"/>
    <w:rsid w:val="006B2459"/>
    <w:rsid w:val="006B50A7"/>
    <w:rsid w:val="006C3F49"/>
    <w:rsid w:val="006D4068"/>
    <w:rsid w:val="006D7BE5"/>
    <w:rsid w:val="0071167E"/>
    <w:rsid w:val="00714832"/>
    <w:rsid w:val="00733657"/>
    <w:rsid w:val="007A54C5"/>
    <w:rsid w:val="007C0AA7"/>
    <w:rsid w:val="007C14F0"/>
    <w:rsid w:val="007F136A"/>
    <w:rsid w:val="00824497"/>
    <w:rsid w:val="00850989"/>
    <w:rsid w:val="0087649E"/>
    <w:rsid w:val="00885D02"/>
    <w:rsid w:val="00893811"/>
    <w:rsid w:val="008A061F"/>
    <w:rsid w:val="008A43BA"/>
    <w:rsid w:val="008C67A4"/>
    <w:rsid w:val="008D240B"/>
    <w:rsid w:val="008F1C9E"/>
    <w:rsid w:val="0090239E"/>
    <w:rsid w:val="0092378D"/>
    <w:rsid w:val="009377E6"/>
    <w:rsid w:val="00963379"/>
    <w:rsid w:val="00995FC4"/>
    <w:rsid w:val="009C00CF"/>
    <w:rsid w:val="009D71E2"/>
    <w:rsid w:val="009D7ED6"/>
    <w:rsid w:val="00A27721"/>
    <w:rsid w:val="00A31029"/>
    <w:rsid w:val="00A74757"/>
    <w:rsid w:val="00A846DD"/>
    <w:rsid w:val="00A9008E"/>
    <w:rsid w:val="00AC0CE9"/>
    <w:rsid w:val="00B101A7"/>
    <w:rsid w:val="00B1173D"/>
    <w:rsid w:val="00B464C4"/>
    <w:rsid w:val="00B87BF5"/>
    <w:rsid w:val="00BD0B87"/>
    <w:rsid w:val="00C506C0"/>
    <w:rsid w:val="00CD0725"/>
    <w:rsid w:val="00CD0AA2"/>
    <w:rsid w:val="00CD5F8E"/>
    <w:rsid w:val="00CF0069"/>
    <w:rsid w:val="00CF2781"/>
    <w:rsid w:val="00D07AD2"/>
    <w:rsid w:val="00D14327"/>
    <w:rsid w:val="00D532DC"/>
    <w:rsid w:val="00DE420B"/>
    <w:rsid w:val="00DF4C43"/>
    <w:rsid w:val="00E04564"/>
    <w:rsid w:val="00E27E7E"/>
    <w:rsid w:val="00E376CB"/>
    <w:rsid w:val="00E733A1"/>
    <w:rsid w:val="00EB1D71"/>
    <w:rsid w:val="00EB70CD"/>
    <w:rsid w:val="00ED6CB2"/>
    <w:rsid w:val="00EE2DE7"/>
    <w:rsid w:val="00F5493B"/>
    <w:rsid w:val="00FB2E3F"/>
    <w:rsid w:val="00FC41B4"/>
    <w:rsid w:val="00FF7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044D"/>
  <w15:chartTrackingRefBased/>
  <w15:docId w15:val="{312F56CB-A79E-4868-96F9-F6984BB1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7788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7888"/>
    <w:pPr>
      <w:spacing w:after="0"/>
      <w:ind w:left="720"/>
      <w:contextualSpacing/>
    </w:pPr>
    <w:rPr>
      <w:rFonts w:ascii="Calibri" w:eastAsia="Calibri" w:hAnsi="Calibri" w:cs="Times New Roman"/>
      <w:color w:val="000000"/>
      <w:sz w:val="20"/>
      <w:szCs w:val="24"/>
    </w:rPr>
  </w:style>
  <w:style w:type="paragraph" w:styleId="Stopka">
    <w:name w:val="footer"/>
    <w:basedOn w:val="Normalny"/>
    <w:link w:val="StopkaZnak"/>
    <w:uiPriority w:val="99"/>
    <w:unhideWhenUsed/>
    <w:rsid w:val="001778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7888"/>
  </w:style>
  <w:style w:type="paragraph" w:styleId="Tekstprzypisudolnego">
    <w:name w:val="footnote text"/>
    <w:basedOn w:val="Normalny"/>
    <w:link w:val="TekstprzypisudolnegoZnak"/>
    <w:uiPriority w:val="99"/>
    <w:semiHidden/>
    <w:unhideWhenUsed/>
    <w:rsid w:val="001778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7888"/>
    <w:rPr>
      <w:sz w:val="20"/>
      <w:szCs w:val="20"/>
    </w:rPr>
  </w:style>
  <w:style w:type="character" w:styleId="Odwoanieprzypisudolnego">
    <w:name w:val="footnote reference"/>
    <w:basedOn w:val="Domylnaczcionkaakapitu"/>
    <w:uiPriority w:val="99"/>
    <w:semiHidden/>
    <w:unhideWhenUsed/>
    <w:rsid w:val="00177888"/>
    <w:rPr>
      <w:vertAlign w:val="superscript"/>
    </w:rPr>
  </w:style>
  <w:style w:type="paragraph" w:styleId="Tekstdymka">
    <w:name w:val="Balloon Text"/>
    <w:basedOn w:val="Normalny"/>
    <w:link w:val="TekstdymkaZnak"/>
    <w:uiPriority w:val="99"/>
    <w:semiHidden/>
    <w:unhideWhenUsed/>
    <w:rsid w:val="001778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7888"/>
    <w:rPr>
      <w:rFonts w:ascii="Segoe UI" w:hAnsi="Segoe UI" w:cs="Segoe UI"/>
      <w:sz w:val="18"/>
      <w:szCs w:val="18"/>
    </w:rPr>
  </w:style>
  <w:style w:type="paragraph" w:styleId="Nagwek">
    <w:name w:val="header"/>
    <w:basedOn w:val="Normalny"/>
    <w:link w:val="NagwekZnak"/>
    <w:uiPriority w:val="99"/>
    <w:unhideWhenUsed/>
    <w:rsid w:val="00363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FF0"/>
  </w:style>
  <w:style w:type="character" w:customStyle="1" w:styleId="y2iqfc">
    <w:name w:val="y2iqfc"/>
    <w:basedOn w:val="Domylnaczcionkaakapitu"/>
    <w:rsid w:val="0092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18D69-93B5-4AFF-BF58-EA6F196C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3522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Kiepura</dc:creator>
  <cp:keywords/>
  <dc:description/>
  <cp:lastModifiedBy>Joanna Górecka</cp:lastModifiedBy>
  <cp:revision>2</cp:revision>
  <cp:lastPrinted>2024-06-28T07:05:00Z</cp:lastPrinted>
  <dcterms:created xsi:type="dcterms:W3CDTF">2026-01-13T11:39:00Z</dcterms:created>
  <dcterms:modified xsi:type="dcterms:W3CDTF">2026-01-13T11:39:00Z</dcterms:modified>
</cp:coreProperties>
</file>