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C50A9" w14:textId="77777777" w:rsidR="00AF7141" w:rsidRDefault="00AF7141" w:rsidP="001F2449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FDDCA43" w14:textId="182A0AAE" w:rsidR="00DB6EB0" w:rsidRPr="004047E1" w:rsidRDefault="00DB6EB0" w:rsidP="00DB6EB0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Załącznik nr 2 do Regulaminu rekrutacji i uczestnictwa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w projekcie realizowanym </w:t>
      </w:r>
      <w:r w:rsidR="003C2E21">
        <w:rPr>
          <w:rFonts w:ascii="Arial" w:hAnsi="Arial" w:cs="Arial"/>
          <w:bCs/>
          <w:sz w:val="24"/>
          <w:szCs w:val="24"/>
        </w:rPr>
        <w:t>w</w:t>
      </w:r>
      <w:r w:rsidRPr="004047E1">
        <w:rPr>
          <w:rFonts w:ascii="Arial" w:hAnsi="Arial" w:cs="Arial"/>
          <w:bCs/>
          <w:sz w:val="24"/>
          <w:szCs w:val="24"/>
        </w:rPr>
        <w:t xml:space="preserve"> Politechnice Częstochowskiej </w:t>
      </w:r>
      <w:r w:rsidRPr="004047E1">
        <w:rPr>
          <w:rFonts w:ascii="Arial" w:hAnsi="Arial" w:cs="Arial"/>
          <w:bCs/>
          <w:sz w:val="24"/>
          <w:szCs w:val="24"/>
        </w:rPr>
        <w:br/>
        <w:t>pod nazwą PROM – krótkookresowa wymiana akademicka</w:t>
      </w:r>
    </w:p>
    <w:p w14:paraId="060724ED" w14:textId="7FAD1C64" w:rsidR="00DB6EB0" w:rsidRDefault="00DB6EB0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Projekt pt. </w:t>
      </w:r>
      <w:r w:rsidRPr="004047E1">
        <w:rPr>
          <w:rFonts w:ascii="Arial" w:hAnsi="Arial" w:cs="Arial"/>
          <w:b/>
          <w:sz w:val="24"/>
          <w:szCs w:val="24"/>
        </w:rPr>
        <w:t>„</w:t>
      </w:r>
      <w:r w:rsidRPr="004047E1">
        <w:rPr>
          <w:rFonts w:ascii="Arial" w:hAnsi="Arial" w:cs="Arial"/>
          <w:bCs/>
          <w:sz w:val="24"/>
          <w:szCs w:val="24"/>
        </w:rPr>
        <w:t>PROM – krótkookresowa wymiana akademicka” nr umowy BPI/PRO/2025/1/00037/U/0000</w:t>
      </w:r>
      <w:r w:rsidR="00D43E79">
        <w:rPr>
          <w:rFonts w:ascii="Arial" w:hAnsi="Arial" w:cs="Arial"/>
          <w:bCs/>
          <w:sz w:val="24"/>
          <w:szCs w:val="24"/>
        </w:rPr>
        <w:t>1 realizowany w ramach programu</w:t>
      </w:r>
      <w:r w:rsidRPr="004047E1">
        <w:rPr>
          <w:rFonts w:ascii="Arial" w:hAnsi="Arial" w:cs="Arial"/>
          <w:bCs/>
          <w:sz w:val="24"/>
          <w:szCs w:val="24"/>
        </w:rPr>
        <w:t xml:space="preserve"> „PROM – krótkookresowa wymiana akademicka – nabór 2025” organizowanego przez </w:t>
      </w:r>
      <w:r w:rsidRPr="004047E1">
        <w:rPr>
          <w:rFonts w:ascii="Arial" w:hAnsi="Arial" w:cs="Arial"/>
          <w:sz w:val="24"/>
          <w:szCs w:val="24"/>
        </w:rPr>
        <w:t>NAWA</w:t>
      </w:r>
      <w:r w:rsidRPr="004047E1">
        <w:rPr>
          <w:rFonts w:ascii="Arial" w:hAnsi="Arial" w:cs="Arial"/>
          <w:b/>
          <w:sz w:val="24"/>
          <w:szCs w:val="24"/>
        </w:rPr>
        <w:t xml:space="preserve">. </w:t>
      </w:r>
      <w:r w:rsidRPr="004047E1">
        <w:rPr>
          <w:rFonts w:ascii="Arial" w:hAnsi="Arial" w:cs="Arial"/>
          <w:b/>
          <w:sz w:val="24"/>
          <w:szCs w:val="24"/>
        </w:rPr>
        <w:br/>
      </w:r>
      <w:r w:rsidRPr="004047E1">
        <w:rPr>
          <w:rFonts w:ascii="Arial" w:hAnsi="Arial" w:cs="Arial"/>
          <w:bCs/>
          <w:sz w:val="24"/>
          <w:szCs w:val="24"/>
        </w:rPr>
        <w:t xml:space="preserve">Projekt jest współfinansowany przez Unię Europejską ze środków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Europejskiego Funduszu Społecznego Plus w ramach Programu </w:t>
      </w:r>
      <w:r w:rsidRPr="004047E1">
        <w:rPr>
          <w:rFonts w:ascii="Arial" w:hAnsi="Arial" w:cs="Arial"/>
          <w:bCs/>
          <w:sz w:val="24"/>
          <w:szCs w:val="24"/>
        </w:rPr>
        <w:br/>
        <w:t>Fundusze Europejskie dla Rozwoju Społecznego 2021-2027.</w:t>
      </w:r>
    </w:p>
    <w:p w14:paraId="579E0867" w14:textId="77777777" w:rsidR="00B143A4" w:rsidRPr="004047E1" w:rsidRDefault="00B143A4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3758432" w14:textId="7ACDD7AD" w:rsidR="004047E1" w:rsidRPr="00E3246E" w:rsidRDefault="00D43E79" w:rsidP="00B143A4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  <w:sdt>
        <w:sdtPr>
          <w:rPr>
            <w:rFonts w:ascii="Segoe UI Symbol" w:hAnsi="Segoe UI Symbol" w:cs="Segoe UI Symbol"/>
            <w:sz w:val="40"/>
            <w:szCs w:val="40"/>
          </w:rPr>
          <w:id w:val="7927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A4" w:rsidRPr="00E3246E">
            <w:rPr>
              <w:rFonts w:ascii="MS Gothic" w:eastAsia="MS Gothic" w:hAnsi="MS Gothic" w:cs="Segoe UI Symbol" w:hint="eastAsia"/>
              <w:sz w:val="40"/>
              <w:szCs w:val="40"/>
            </w:rPr>
            <w:t>☐</w:t>
          </w:r>
        </w:sdtContent>
      </w:sdt>
      <w:r w:rsidR="00B143A4" w:rsidRPr="00E3246E">
        <w:rPr>
          <w:rFonts w:ascii="Arial" w:hAnsi="Arial" w:cs="Arial"/>
          <w:caps/>
          <w:sz w:val="24"/>
          <w:szCs w:val="24"/>
        </w:rPr>
        <w:t xml:space="preserve"> STUDENT</w:t>
      </w:r>
      <w:r w:rsidR="009A4BC1">
        <w:rPr>
          <w:rFonts w:ascii="Arial" w:hAnsi="Arial" w:cs="Arial"/>
          <w:caps/>
          <w:sz w:val="24"/>
          <w:szCs w:val="24"/>
        </w:rPr>
        <w:t>/ka</w:t>
      </w:r>
      <w:r w:rsidR="00B143A4" w:rsidRPr="00E3246E">
        <w:rPr>
          <w:rFonts w:ascii="Arial" w:hAnsi="Arial" w:cs="Arial"/>
          <w:caps/>
          <w:sz w:val="24"/>
          <w:szCs w:val="24"/>
        </w:rPr>
        <w:t>*</w:t>
      </w:r>
      <w:r w:rsidR="00B143A4" w:rsidRPr="00E3246E">
        <w:rPr>
          <w:rFonts w:ascii="Arial" w:hAnsi="Arial" w:cs="Arial"/>
          <w:caps/>
          <w:sz w:val="40"/>
          <w:szCs w:val="40"/>
        </w:rPr>
        <w:t xml:space="preserve">    </w:t>
      </w:r>
      <w:r w:rsidR="00B143A4" w:rsidRPr="00E3246E">
        <w:rPr>
          <w:rFonts w:ascii="Arial" w:hAnsi="Arial" w:cs="Arial"/>
          <w:caps/>
          <w:sz w:val="24"/>
          <w:szCs w:val="24"/>
        </w:rPr>
        <w:t xml:space="preserve"> </w:t>
      </w:r>
    </w:p>
    <w:p w14:paraId="2E83F9A7" w14:textId="5B9C0525" w:rsidR="004047E1" w:rsidRPr="00F33164" w:rsidRDefault="00DB6EB0" w:rsidP="00F331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47E1">
        <w:rPr>
          <w:rFonts w:ascii="Arial" w:hAnsi="Arial" w:cs="Arial"/>
          <w:caps/>
          <w:sz w:val="24"/>
          <w:szCs w:val="24"/>
        </w:rPr>
        <w:t xml:space="preserve">APLIKACJA dotycząca uczestnictwa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 xml:space="preserve">w projekcie realizowanym w Politechnice Częstochowskiej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>pn. PROM – krótkookresowa wymiana akademicka</w:t>
      </w:r>
    </w:p>
    <w:p w14:paraId="0D5E9C4E" w14:textId="6D873607" w:rsidR="00FC441B" w:rsidRPr="00B143A4" w:rsidRDefault="00FC441B" w:rsidP="008E07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A0FB6">
        <w:rPr>
          <w:rFonts w:ascii="Arial" w:hAnsi="Arial" w:cs="Arial"/>
          <w:b/>
          <w:sz w:val="24"/>
          <w:szCs w:val="24"/>
        </w:rPr>
        <w:t>działanie</w:t>
      </w:r>
      <w:proofErr w:type="gramEnd"/>
      <w:r w:rsidRPr="006A0FB6">
        <w:rPr>
          <w:rFonts w:ascii="Arial" w:hAnsi="Arial" w:cs="Arial"/>
          <w:b/>
          <w:sz w:val="24"/>
          <w:szCs w:val="24"/>
        </w:rPr>
        <w:t xml:space="preserve">: </w:t>
      </w:r>
      <w:r w:rsidR="0020296E" w:rsidRPr="0020296E">
        <w:rPr>
          <w:rFonts w:ascii="Arial" w:hAnsi="Arial" w:cs="Arial"/>
          <w:b/>
          <w:sz w:val="24"/>
          <w:szCs w:val="24"/>
        </w:rPr>
        <w:t xml:space="preserve">krótkookresowa aktywność wyjazdowa - mobilność do Instytutu </w:t>
      </w:r>
      <w:proofErr w:type="spellStart"/>
      <w:r w:rsidR="0020296E" w:rsidRPr="0020296E">
        <w:rPr>
          <w:rFonts w:ascii="Arial" w:hAnsi="Arial" w:cs="Arial"/>
          <w:b/>
          <w:sz w:val="24"/>
          <w:szCs w:val="24"/>
        </w:rPr>
        <w:t>Termomechaniki</w:t>
      </w:r>
      <w:proofErr w:type="spellEnd"/>
      <w:r w:rsidR="0020296E" w:rsidRPr="0020296E">
        <w:rPr>
          <w:rFonts w:ascii="Arial" w:hAnsi="Arial" w:cs="Arial"/>
          <w:b/>
          <w:sz w:val="24"/>
          <w:szCs w:val="24"/>
        </w:rPr>
        <w:t xml:space="preserve"> Czeskiej Akademii Nauk (Praga, Czechy), kurs z zakresu technik pomiarowych stosowanych w dynamice przepływów.</w:t>
      </w:r>
    </w:p>
    <w:p w14:paraId="214B70DD" w14:textId="77777777" w:rsidR="004047E1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7C701004" w14:textId="5FEAF8B3" w:rsidR="001F2449" w:rsidRDefault="00E57E18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Mobilność</w:t>
      </w:r>
      <w:r w:rsidR="00096C73">
        <w:rPr>
          <w:rFonts w:ascii="Arial" w:eastAsia="Aptos" w:hAnsi="Arial" w:cs="Arial"/>
          <w:sz w:val="24"/>
          <w:szCs w:val="24"/>
        </w:rPr>
        <w:t xml:space="preserve"> </w:t>
      </w:r>
      <w:r w:rsidR="00FC441B" w:rsidRPr="00AF7141">
        <w:rPr>
          <w:rFonts w:ascii="Arial" w:eastAsia="Aptos" w:hAnsi="Arial" w:cs="Arial"/>
          <w:sz w:val="24"/>
          <w:szCs w:val="24"/>
        </w:rPr>
        <w:t>będzie realizowana</w:t>
      </w:r>
      <w:r w:rsidR="006A0FB6">
        <w:rPr>
          <w:rFonts w:ascii="Arial" w:eastAsia="Aptos" w:hAnsi="Arial" w:cs="Arial"/>
          <w:sz w:val="24"/>
          <w:szCs w:val="24"/>
        </w:rPr>
        <w:t xml:space="preserve"> stacjonarnie</w:t>
      </w:r>
      <w:r w:rsidR="0020296E" w:rsidRPr="0020296E">
        <w:t xml:space="preserve"> </w:t>
      </w:r>
      <w:r w:rsidR="0020296E">
        <w:rPr>
          <w:rFonts w:ascii="Arial" w:eastAsia="Aptos" w:hAnsi="Arial" w:cs="Arial"/>
          <w:sz w:val="24"/>
          <w:szCs w:val="24"/>
        </w:rPr>
        <w:t xml:space="preserve">w Instytucie </w:t>
      </w:r>
      <w:proofErr w:type="spellStart"/>
      <w:r w:rsidR="0020296E" w:rsidRPr="0020296E">
        <w:rPr>
          <w:rFonts w:ascii="Arial" w:eastAsia="Aptos" w:hAnsi="Arial" w:cs="Arial"/>
          <w:sz w:val="24"/>
          <w:szCs w:val="24"/>
        </w:rPr>
        <w:t>Termomechaniki</w:t>
      </w:r>
      <w:proofErr w:type="spellEnd"/>
      <w:r w:rsidR="0020296E" w:rsidRPr="0020296E">
        <w:rPr>
          <w:rFonts w:ascii="Arial" w:eastAsia="Aptos" w:hAnsi="Arial" w:cs="Arial"/>
          <w:sz w:val="24"/>
          <w:szCs w:val="24"/>
        </w:rPr>
        <w:t xml:space="preserve"> Czeskiej Akademii Nauk (Praga, Czechy).</w:t>
      </w:r>
    </w:p>
    <w:p w14:paraId="0D53ED57" w14:textId="77777777" w:rsidR="00B143A4" w:rsidRDefault="00B143A4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69D595F5" w14:textId="3B860A9F" w:rsidR="00923A8E" w:rsidRDefault="00923A8E" w:rsidP="007B3B9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Termin </w:t>
      </w:r>
      <w:r w:rsidR="00E57E18">
        <w:rPr>
          <w:rFonts w:ascii="Arial" w:eastAsia="Aptos" w:hAnsi="Arial" w:cs="Arial"/>
          <w:sz w:val="24"/>
          <w:szCs w:val="24"/>
        </w:rPr>
        <w:t>planowanej realizacji mobilnośc</w:t>
      </w:r>
      <w:r w:rsidR="0046445E">
        <w:rPr>
          <w:rFonts w:ascii="Arial" w:eastAsia="Aptos" w:hAnsi="Arial" w:cs="Arial"/>
          <w:sz w:val="24"/>
          <w:szCs w:val="24"/>
        </w:rPr>
        <w:t xml:space="preserve">i: </w:t>
      </w:r>
      <w:r w:rsidR="0020296E">
        <w:rPr>
          <w:rFonts w:ascii="Arial" w:eastAsia="Aptos" w:hAnsi="Arial" w:cs="Arial"/>
          <w:b/>
          <w:sz w:val="24"/>
          <w:szCs w:val="24"/>
        </w:rPr>
        <w:t>7 dni w maju 2026</w:t>
      </w:r>
      <w:r w:rsidR="00B13DE3">
        <w:rPr>
          <w:rFonts w:ascii="Arial" w:eastAsia="Aptos" w:hAnsi="Arial" w:cs="Arial"/>
          <w:b/>
          <w:sz w:val="24"/>
          <w:szCs w:val="24"/>
        </w:rPr>
        <w:t>;</w:t>
      </w:r>
    </w:p>
    <w:p w14:paraId="3EFCBAF3" w14:textId="497A3E80" w:rsidR="00F33164" w:rsidRPr="0020296E" w:rsidRDefault="00F33164" w:rsidP="0020296E">
      <w:pPr>
        <w:spacing w:line="360" w:lineRule="auto"/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Forma podstawowej aktywności: </w:t>
      </w:r>
      <w:r w:rsidR="0020296E" w:rsidRPr="0020296E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 xml:space="preserve">udział </w:t>
      </w:r>
      <w:r w:rsidR="0020296E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 xml:space="preserve">w krótkich formach kształcenia </w:t>
      </w:r>
      <w:r w:rsidR="0020296E" w:rsidRPr="0020296E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 xml:space="preserve">(kurs – szkolenie w Instytucie </w:t>
      </w:r>
      <w:proofErr w:type="spellStart"/>
      <w:r w:rsidR="0020296E" w:rsidRPr="0020296E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>Termomechaniki</w:t>
      </w:r>
      <w:proofErr w:type="spellEnd"/>
      <w:r w:rsidR="0020296E" w:rsidRPr="0020296E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 xml:space="preserve"> Czeskiej Akademii Nauk (Praga, Czechy).</w:t>
      </w:r>
    </w:p>
    <w:p w14:paraId="7EC0E7FE" w14:textId="55305C4B" w:rsid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t xml:space="preserve">Nieprzekraczalny termin wysłana aplikacji </w:t>
      </w:r>
      <w:r>
        <w:rPr>
          <w:rFonts w:ascii="Arial" w:eastAsia="Aptos" w:hAnsi="Arial" w:cs="Arial"/>
          <w:sz w:val="24"/>
          <w:szCs w:val="24"/>
        </w:rPr>
        <w:br/>
      </w:r>
      <w:r w:rsidRPr="008A1117">
        <w:rPr>
          <w:rFonts w:ascii="Arial" w:eastAsia="Aptos" w:hAnsi="Arial" w:cs="Arial"/>
          <w:sz w:val="24"/>
          <w:szCs w:val="24"/>
        </w:rPr>
        <w:t>na adres e-mail</w:t>
      </w:r>
      <w:r w:rsidR="00BF3EFE">
        <w:rPr>
          <w:rFonts w:ascii="Arial" w:eastAsia="Aptos" w:hAnsi="Arial" w:cs="Arial"/>
          <w:sz w:val="24"/>
          <w:szCs w:val="24"/>
        </w:rPr>
        <w:t>:</w:t>
      </w:r>
      <w:r w:rsidRPr="008A1117">
        <w:rPr>
          <w:rFonts w:ascii="Arial" w:eastAsia="Aptos" w:hAnsi="Arial" w:cs="Arial"/>
          <w:sz w:val="24"/>
          <w:szCs w:val="24"/>
        </w:rPr>
        <w:t xml:space="preserve"> </w:t>
      </w:r>
      <w:hyperlink r:id="rId7" w:history="1">
        <w:r w:rsidR="00BF3EFE" w:rsidRPr="00F04BE4">
          <w:rPr>
            <w:rStyle w:val="Hipercze"/>
            <w:rFonts w:ascii="Arial" w:eastAsia="Aptos" w:hAnsi="Arial" w:cs="Arial"/>
            <w:b/>
            <w:bCs/>
            <w:sz w:val="24"/>
            <w:szCs w:val="24"/>
          </w:rPr>
          <w:t>nawa.prom@pcz.</w:t>
        </w:r>
        <w:proofErr w:type="gramStart"/>
        <w:r w:rsidR="00BF3EFE" w:rsidRPr="00F04BE4">
          <w:rPr>
            <w:rStyle w:val="Hipercze"/>
            <w:rFonts w:ascii="Arial" w:eastAsia="Aptos" w:hAnsi="Arial" w:cs="Arial"/>
            <w:b/>
            <w:bCs/>
            <w:sz w:val="24"/>
            <w:szCs w:val="24"/>
          </w:rPr>
          <w:t>pl</w:t>
        </w:r>
      </w:hyperlink>
      <w:r w:rsidR="00BF3EFE">
        <w:rPr>
          <w:rFonts w:ascii="Arial" w:eastAsia="Aptos" w:hAnsi="Arial" w:cs="Arial"/>
          <w:b/>
          <w:bCs/>
          <w:sz w:val="24"/>
          <w:szCs w:val="24"/>
        </w:rPr>
        <w:t xml:space="preserve"> </w:t>
      </w:r>
      <w:r w:rsidRPr="008A1117">
        <w:rPr>
          <w:rFonts w:ascii="Arial" w:eastAsia="Aptos" w:hAnsi="Arial" w:cs="Arial"/>
          <w:sz w:val="24"/>
          <w:szCs w:val="24"/>
        </w:rPr>
        <w:t xml:space="preserve"> - </w:t>
      </w:r>
      <w:r w:rsidR="0020296E" w:rsidRPr="0020296E">
        <w:rPr>
          <w:rFonts w:ascii="Arial" w:eastAsia="Aptos" w:hAnsi="Arial" w:cs="Arial"/>
          <w:b/>
          <w:sz w:val="24"/>
          <w:szCs w:val="24"/>
        </w:rPr>
        <w:t>17.04.2026 godz</w:t>
      </w:r>
      <w:proofErr w:type="gramEnd"/>
      <w:r w:rsidR="0020296E" w:rsidRPr="0020296E">
        <w:rPr>
          <w:rFonts w:ascii="Arial" w:eastAsia="Aptos" w:hAnsi="Arial" w:cs="Arial"/>
          <w:b/>
          <w:sz w:val="24"/>
          <w:szCs w:val="24"/>
        </w:rPr>
        <w:t>. 12:00 (CET)</w:t>
      </w:r>
    </w:p>
    <w:p w14:paraId="0CEF110D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4990EA8B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t>Więcej informacji na stronie:</w:t>
      </w:r>
    </w:p>
    <w:p w14:paraId="7C1BE56C" w14:textId="5BE5E236" w:rsidR="00FC441B" w:rsidRDefault="00D43E79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hyperlink r:id="rId8" w:history="1">
        <w:r w:rsidR="008A1117" w:rsidRPr="00E65FAF">
          <w:rPr>
            <w:rStyle w:val="Hipercze"/>
            <w:rFonts w:ascii="Arial" w:eastAsia="Aptos" w:hAnsi="Arial" w:cs="Arial"/>
            <w:sz w:val="24"/>
            <w:szCs w:val="24"/>
          </w:rPr>
          <w:t>https://cop.pcz.pl/projekty/fundusze-strukturalne/prom---krotkookresowa-wymiana-akademicka-26.html</w:t>
        </w:r>
      </w:hyperlink>
      <w:r w:rsidR="008A1117">
        <w:rPr>
          <w:rFonts w:ascii="Arial" w:eastAsia="Aptos" w:hAnsi="Arial" w:cs="Arial"/>
          <w:sz w:val="24"/>
          <w:szCs w:val="24"/>
        </w:rPr>
        <w:t xml:space="preserve"> </w:t>
      </w:r>
    </w:p>
    <w:p w14:paraId="1D242768" w14:textId="77777777" w:rsidR="00F33164" w:rsidRDefault="00F33164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2605F073" w14:textId="4965A7DF" w:rsidR="004047E1" w:rsidRPr="00F33164" w:rsidRDefault="00F33164" w:rsidP="007B3B9E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F33164">
        <w:rPr>
          <w:rFonts w:ascii="Arial" w:hAnsi="Arial" w:cs="Arial"/>
          <w:sz w:val="24"/>
          <w:szCs w:val="24"/>
        </w:rPr>
        <w:t>* zaznacz tylko jedną poprawną odpowiedź, stawiając znak „X” w polu wyboru</w:t>
      </w:r>
    </w:p>
    <w:p w14:paraId="143CC3A5" w14:textId="77777777" w:rsidR="00F36CDE" w:rsidRPr="00AF7141" w:rsidRDefault="00F36CDE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22"/>
        <w:gridCol w:w="5670"/>
      </w:tblGrid>
      <w:tr w:rsidR="00110C30" w:rsidRPr="00AF7141" w14:paraId="4106C35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4AC4129D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Imię:</w:t>
            </w:r>
          </w:p>
        </w:tc>
        <w:tc>
          <w:tcPr>
            <w:tcW w:w="922" w:type="dxa"/>
          </w:tcPr>
          <w:p w14:paraId="33F2BAF6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ashSmallGap" w:sz="8" w:space="0" w:color="auto"/>
            </w:tcBorders>
            <w:vAlign w:val="center"/>
          </w:tcPr>
          <w:p w14:paraId="5F0AEBD9" w14:textId="3C12AFE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3EE91F5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3B81B75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Nazwisko:</w:t>
            </w:r>
          </w:p>
        </w:tc>
        <w:tc>
          <w:tcPr>
            <w:tcW w:w="922" w:type="dxa"/>
          </w:tcPr>
          <w:p w14:paraId="1C68B3A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A62E49C" w14:textId="01FB2FE2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41C59C9" w14:textId="77777777" w:rsidTr="007B3B9E">
        <w:trPr>
          <w:trHeight w:val="1026"/>
          <w:jc w:val="center"/>
        </w:trPr>
        <w:tc>
          <w:tcPr>
            <w:tcW w:w="2480" w:type="dxa"/>
            <w:vAlign w:val="center"/>
          </w:tcPr>
          <w:p w14:paraId="10654C2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Numer albumu:</w:t>
            </w:r>
          </w:p>
        </w:tc>
        <w:tc>
          <w:tcPr>
            <w:tcW w:w="922" w:type="dxa"/>
          </w:tcPr>
          <w:p w14:paraId="2934441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927BA22" w14:textId="1BDD9588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47ABC5D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6EAD26AB" w14:textId="7882DC5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F52145">
              <w:rPr>
                <w:rFonts w:ascii="Arial" w:hAnsi="Arial" w:cs="Arial"/>
                <w:sz w:val="24"/>
                <w:szCs w:val="24"/>
              </w:rPr>
              <w:t>e-mail</w:t>
            </w:r>
            <w:r w:rsidR="00F52145">
              <w:rPr>
                <w:rFonts w:ascii="Arial" w:hAnsi="Arial" w:cs="Arial"/>
                <w:sz w:val="24"/>
                <w:szCs w:val="24"/>
              </w:rPr>
              <w:br/>
              <w:t xml:space="preserve"> (</w:t>
            </w:r>
            <w:r w:rsidR="002D3CE6" w:rsidRPr="00AF7141">
              <w:rPr>
                <w:rFonts w:ascii="Arial" w:hAnsi="Arial" w:cs="Arial"/>
                <w:sz w:val="24"/>
                <w:szCs w:val="24"/>
              </w:rPr>
              <w:t>w domenie PCz</w:t>
            </w:r>
            <w:r w:rsidR="00F52145">
              <w:rPr>
                <w:rFonts w:ascii="Arial" w:hAnsi="Arial" w:cs="Arial"/>
                <w:sz w:val="24"/>
                <w:szCs w:val="24"/>
              </w:rPr>
              <w:t>)</w:t>
            </w:r>
            <w:r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1B372D00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3B1663C" w14:textId="5525839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7AE439C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3D2A6B9" w14:textId="5B410DD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 xml:space="preserve">Numer </w:t>
            </w:r>
            <w:r w:rsidR="001428EA">
              <w:rPr>
                <w:rFonts w:ascii="Arial" w:hAnsi="Arial" w:cs="Arial"/>
                <w:sz w:val="24"/>
                <w:szCs w:val="24"/>
              </w:rPr>
              <w:t>t</w:t>
            </w:r>
            <w:r w:rsidRPr="00AF7141">
              <w:rPr>
                <w:rFonts w:ascii="Arial" w:hAnsi="Arial" w:cs="Arial"/>
                <w:sz w:val="24"/>
                <w:szCs w:val="24"/>
              </w:rPr>
              <w:t>elefonu:</w:t>
            </w:r>
          </w:p>
        </w:tc>
        <w:tc>
          <w:tcPr>
            <w:tcW w:w="922" w:type="dxa"/>
          </w:tcPr>
          <w:p w14:paraId="0220D03C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352CF36" w14:textId="2EC6225B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D84838C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08AA952" w14:textId="54CFEA6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Adres zamieszkania:</w:t>
            </w:r>
          </w:p>
        </w:tc>
        <w:tc>
          <w:tcPr>
            <w:tcW w:w="922" w:type="dxa"/>
          </w:tcPr>
          <w:p w14:paraId="3D644532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E70A8" w14:textId="3FE132B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CB134" w14:textId="77777777" w:rsidR="00F36CDE" w:rsidRDefault="008A1117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6AFE35C" w14:textId="3442EE4C" w:rsidR="003E5593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60270" w:rsidRPr="00AF7141">
        <w:rPr>
          <w:rFonts w:ascii="Arial" w:hAnsi="Arial" w:cs="Arial"/>
          <w:sz w:val="24"/>
          <w:szCs w:val="24"/>
        </w:rPr>
        <w:t>eklaruj</w:t>
      </w:r>
      <w:r>
        <w:rPr>
          <w:rFonts w:ascii="Arial" w:hAnsi="Arial" w:cs="Arial"/>
          <w:sz w:val="24"/>
          <w:szCs w:val="24"/>
        </w:rPr>
        <w:t>ę</w:t>
      </w:r>
      <w:r w:rsidR="00560270" w:rsidRPr="00AF7141">
        <w:rPr>
          <w:rFonts w:ascii="Arial" w:hAnsi="Arial" w:cs="Arial"/>
          <w:sz w:val="24"/>
          <w:szCs w:val="24"/>
        </w:rPr>
        <w:t xml:space="preserve"> znajomość języka angielskiego na </w:t>
      </w:r>
      <w:proofErr w:type="gramStart"/>
      <w:r w:rsidR="00560270" w:rsidRPr="00AF7141">
        <w:rPr>
          <w:rFonts w:ascii="Arial" w:hAnsi="Arial" w:cs="Arial"/>
          <w:sz w:val="24"/>
          <w:szCs w:val="24"/>
        </w:rPr>
        <w:t xml:space="preserve">poziomie </w:t>
      </w:r>
      <w:r w:rsidR="00FC441B" w:rsidRPr="00AF7141">
        <w:rPr>
          <w:rFonts w:ascii="Arial" w:hAnsi="Arial" w:cs="Arial"/>
          <w:sz w:val="24"/>
          <w:szCs w:val="24"/>
        </w:rPr>
        <w:t>co</w:t>
      </w:r>
      <w:proofErr w:type="gramEnd"/>
      <w:r w:rsidR="00FC441B" w:rsidRPr="00AF7141">
        <w:rPr>
          <w:rFonts w:ascii="Arial" w:hAnsi="Arial" w:cs="Arial"/>
          <w:sz w:val="24"/>
          <w:szCs w:val="24"/>
        </w:rPr>
        <w:t xml:space="preserve"> najmniej B</w:t>
      </w:r>
      <w:r w:rsidR="00110C30">
        <w:rPr>
          <w:rFonts w:ascii="Arial" w:hAnsi="Arial" w:cs="Arial"/>
          <w:sz w:val="24"/>
          <w:szCs w:val="24"/>
        </w:rPr>
        <w:t>1</w:t>
      </w:r>
      <w:r w:rsidR="00FC441B" w:rsidRPr="00AF7141">
        <w:rPr>
          <w:rFonts w:ascii="Arial" w:hAnsi="Arial" w:cs="Arial"/>
          <w:sz w:val="24"/>
          <w:szCs w:val="24"/>
        </w:rPr>
        <w:t xml:space="preserve"> </w:t>
      </w:r>
      <w:r w:rsidR="00560270" w:rsidRPr="00AF7141">
        <w:rPr>
          <w:rFonts w:ascii="Arial" w:hAnsi="Arial" w:cs="Arial"/>
          <w:sz w:val="24"/>
          <w:szCs w:val="24"/>
        </w:rPr>
        <w:t xml:space="preserve">umożliwiającym mi udział w </w:t>
      </w:r>
      <w:r w:rsidR="00FC441B" w:rsidRPr="00AF7141">
        <w:rPr>
          <w:rFonts w:ascii="Arial" w:hAnsi="Arial" w:cs="Arial"/>
          <w:sz w:val="24"/>
          <w:szCs w:val="24"/>
        </w:rPr>
        <w:t>mobilności</w:t>
      </w:r>
      <w:r w:rsidR="00AD4BEE" w:rsidRPr="00AF7141">
        <w:rPr>
          <w:rFonts w:ascii="Arial" w:hAnsi="Arial" w:cs="Arial"/>
          <w:sz w:val="24"/>
          <w:szCs w:val="24"/>
        </w:rPr>
        <w:t xml:space="preserve"> realizowan</w:t>
      </w:r>
      <w:r w:rsidR="00FC441B" w:rsidRPr="00AF7141">
        <w:rPr>
          <w:rFonts w:ascii="Arial" w:hAnsi="Arial" w:cs="Arial"/>
          <w:sz w:val="24"/>
          <w:szCs w:val="24"/>
        </w:rPr>
        <w:t>ej</w:t>
      </w:r>
      <w:r w:rsidR="00AD4BEE" w:rsidRPr="00AF7141">
        <w:rPr>
          <w:rFonts w:ascii="Arial" w:hAnsi="Arial" w:cs="Arial"/>
          <w:sz w:val="24"/>
          <w:szCs w:val="24"/>
        </w:rPr>
        <w:t xml:space="preserve"> w języku angielskim</w:t>
      </w:r>
      <w:r w:rsidR="006874D7" w:rsidRPr="00AF7141">
        <w:rPr>
          <w:rFonts w:ascii="Arial" w:hAnsi="Arial" w:cs="Arial"/>
          <w:sz w:val="24"/>
          <w:szCs w:val="24"/>
        </w:rPr>
        <w:t>.</w:t>
      </w:r>
    </w:p>
    <w:p w14:paraId="150A4920" w14:textId="530FF017" w:rsidR="001F2449" w:rsidRPr="00AF7141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 w:rsidRPr="00110C30">
        <w:rPr>
          <w:rFonts w:ascii="Arial" w:hAnsi="Arial" w:cs="Arial"/>
          <w:sz w:val="24"/>
          <w:szCs w:val="24"/>
        </w:rPr>
        <w:t xml:space="preserve">Oświadczam, że wykorzystam nabyte kompetencje w toku realizacji studiów </w:t>
      </w:r>
      <w:r w:rsidRPr="00110C30">
        <w:rPr>
          <w:rFonts w:ascii="Arial" w:hAnsi="Arial" w:cs="Arial"/>
          <w:sz w:val="24"/>
          <w:szCs w:val="24"/>
        </w:rPr>
        <w:br/>
        <w:t>i/lub na stanowisku pracy.</w:t>
      </w:r>
    </w:p>
    <w:p w14:paraId="45A9D36E" w14:textId="77777777" w:rsidR="007B3B9E" w:rsidRDefault="007B3B9E" w:rsidP="007B3B9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953080" w14:textId="1B848332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  <w:r w:rsidRPr="00AF7141">
        <w:rPr>
          <w:rFonts w:ascii="Arial" w:hAnsi="Arial" w:cs="Arial"/>
          <w:b/>
          <w:sz w:val="24"/>
          <w:szCs w:val="24"/>
        </w:rPr>
        <w:t>Załączam dodatkowo załączniki w liczbie:</w:t>
      </w:r>
      <w:r w:rsidR="001F2449">
        <w:rPr>
          <w:rFonts w:ascii="Arial" w:hAnsi="Arial" w:cs="Arial"/>
          <w:b/>
          <w:sz w:val="24"/>
          <w:szCs w:val="24"/>
        </w:rPr>
        <w:t xml:space="preserve"> </w:t>
      </w:r>
      <w:r w:rsidRPr="00AF7141">
        <w:rPr>
          <w:rFonts w:ascii="Arial" w:hAnsi="Arial" w:cs="Arial"/>
          <w:b/>
          <w:sz w:val="24"/>
          <w:szCs w:val="24"/>
        </w:rPr>
        <w:t xml:space="preserve">……….. </w:t>
      </w:r>
      <w:proofErr w:type="gramStart"/>
      <w:r w:rsidRPr="00AF7141">
        <w:rPr>
          <w:rFonts w:ascii="Arial" w:hAnsi="Arial" w:cs="Arial"/>
          <w:b/>
          <w:sz w:val="24"/>
          <w:szCs w:val="24"/>
        </w:rPr>
        <w:t>szt</w:t>
      </w:r>
      <w:proofErr w:type="gramEnd"/>
      <w:r w:rsidRPr="00AF7141">
        <w:rPr>
          <w:rFonts w:ascii="Arial" w:hAnsi="Arial" w:cs="Arial"/>
          <w:b/>
          <w:sz w:val="24"/>
          <w:szCs w:val="24"/>
        </w:rPr>
        <w:t>.</w:t>
      </w:r>
      <w:r w:rsidRPr="00AF7141">
        <w:rPr>
          <w:rFonts w:ascii="Arial" w:hAnsi="Arial" w:cs="Arial"/>
          <w:sz w:val="24"/>
          <w:szCs w:val="24"/>
        </w:rPr>
        <w:t xml:space="preserve"> </w:t>
      </w:r>
    </w:p>
    <w:p w14:paraId="2A7286A7" w14:textId="77777777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p w14:paraId="506F5FEC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bookmarkStart w:id="0" w:name="_Hlk211589695"/>
      <w:bookmarkStart w:id="1" w:name="_Hlk211471804"/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5BBFD0C0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68B844CB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003400EF" w14:textId="48BE122E" w:rsidR="007B3B9E" w:rsidRPr="0080158C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p w14:paraId="41256719" w14:textId="77777777" w:rsidR="006C680F" w:rsidRDefault="006C680F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0"/>
    <w:p w14:paraId="3D1985A1" w14:textId="77777777" w:rsidR="007B3B9E" w:rsidRDefault="007B3B9E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p w14:paraId="77FCB071" w14:textId="77777777" w:rsidR="007B3B9E" w:rsidRPr="00AF7141" w:rsidRDefault="007B3B9E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1"/>
    <w:p w14:paraId="10A54EA7" w14:textId="196F6720" w:rsidR="000A23E5" w:rsidRDefault="001F2449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1F2449">
        <w:rPr>
          <w:rFonts w:ascii="Arial" w:hAnsi="Arial" w:cs="Arial"/>
          <w:sz w:val="24"/>
          <w:szCs w:val="24"/>
        </w:rPr>
        <w:t>ałącznik</w:t>
      </w:r>
      <w:r w:rsidR="003B40FF">
        <w:rPr>
          <w:rFonts w:ascii="Arial" w:hAnsi="Arial" w:cs="Arial"/>
          <w:sz w:val="24"/>
          <w:szCs w:val="24"/>
        </w:rPr>
        <w:t>/i</w:t>
      </w:r>
      <w:r w:rsidR="006C680F">
        <w:rPr>
          <w:rFonts w:ascii="Arial" w:hAnsi="Arial" w:cs="Arial"/>
          <w:sz w:val="24"/>
          <w:szCs w:val="24"/>
        </w:rPr>
        <w:t xml:space="preserve"> obowiązkow</w:t>
      </w:r>
      <w:r w:rsidR="003B40FF">
        <w:rPr>
          <w:rFonts w:ascii="Arial" w:hAnsi="Arial" w:cs="Arial"/>
          <w:sz w:val="24"/>
          <w:szCs w:val="24"/>
        </w:rPr>
        <w:t>e</w:t>
      </w:r>
      <w:r w:rsidR="00E3246E">
        <w:rPr>
          <w:rFonts w:ascii="Arial" w:hAnsi="Arial" w:cs="Arial"/>
          <w:sz w:val="24"/>
          <w:szCs w:val="24"/>
        </w:rPr>
        <w:t xml:space="preserve"> </w:t>
      </w:r>
      <w:r w:rsidR="00E3246E" w:rsidRPr="00AF7141">
        <w:rPr>
          <w:rFonts w:ascii="Arial" w:hAnsi="Arial" w:cs="Arial"/>
          <w:sz w:val="24"/>
          <w:szCs w:val="24"/>
        </w:rPr>
        <w:t>–</w:t>
      </w:r>
      <w:r w:rsidR="00FF423C">
        <w:rPr>
          <w:rFonts w:ascii="Arial" w:hAnsi="Arial" w:cs="Arial"/>
          <w:sz w:val="24"/>
          <w:szCs w:val="24"/>
        </w:rPr>
        <w:t xml:space="preserve"> </w:t>
      </w:r>
      <w:r w:rsidR="00B13DE3" w:rsidRPr="00B13DE3">
        <w:rPr>
          <w:rFonts w:ascii="Arial" w:hAnsi="Arial" w:cs="Arial"/>
          <w:sz w:val="24"/>
          <w:szCs w:val="24"/>
        </w:rPr>
        <w:t>wydruk z USOS lub zaświadczenie od pracodawcy</w:t>
      </w:r>
      <w:r w:rsidR="006746CB">
        <w:rPr>
          <w:rFonts w:ascii="Arial" w:hAnsi="Arial" w:cs="Arial"/>
          <w:sz w:val="24"/>
          <w:szCs w:val="24"/>
        </w:rPr>
        <w:t>.</w:t>
      </w:r>
    </w:p>
    <w:p w14:paraId="15B491CC" w14:textId="38923318" w:rsidR="006C680F" w:rsidRDefault="000A23E5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 </w:t>
      </w:r>
      <w:r w:rsidRPr="001F2449">
        <w:rPr>
          <w:rFonts w:ascii="Arial" w:hAnsi="Arial" w:cs="Arial"/>
          <w:sz w:val="24"/>
          <w:szCs w:val="24"/>
        </w:rPr>
        <w:t>nieobowiązkowe</w:t>
      </w:r>
      <w:r>
        <w:rPr>
          <w:rFonts w:ascii="Arial" w:hAnsi="Arial" w:cs="Arial"/>
          <w:sz w:val="24"/>
          <w:szCs w:val="24"/>
        </w:rPr>
        <w:t xml:space="preserve"> </w:t>
      </w:r>
      <w:r w:rsidR="006C680F">
        <w:rPr>
          <w:rFonts w:ascii="Arial" w:hAnsi="Arial" w:cs="Arial"/>
          <w:sz w:val="24"/>
          <w:szCs w:val="24"/>
        </w:rPr>
        <w:t xml:space="preserve">- </w:t>
      </w:r>
      <w:r w:rsidR="001F2449">
        <w:rPr>
          <w:rFonts w:ascii="Arial" w:hAnsi="Arial" w:cs="Arial"/>
          <w:sz w:val="24"/>
          <w:szCs w:val="24"/>
        </w:rPr>
        <w:t>dokumentują</w:t>
      </w:r>
      <w:r w:rsidR="006C680F">
        <w:rPr>
          <w:rFonts w:ascii="Arial" w:hAnsi="Arial" w:cs="Arial"/>
          <w:sz w:val="24"/>
          <w:szCs w:val="24"/>
        </w:rPr>
        <w:t>:</w:t>
      </w:r>
    </w:p>
    <w:p w14:paraId="72983655" w14:textId="249AFCC4" w:rsidR="006C680F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osiągnięcia studenta</w:t>
      </w:r>
      <w:r w:rsidR="008E07FA">
        <w:rPr>
          <w:rFonts w:ascii="Arial" w:hAnsi="Arial" w:cs="Arial"/>
          <w:sz w:val="24"/>
          <w:szCs w:val="24"/>
        </w:rPr>
        <w:t>/ki</w:t>
      </w:r>
      <w:r>
        <w:rPr>
          <w:rFonts w:ascii="Arial" w:hAnsi="Arial" w:cs="Arial"/>
          <w:sz w:val="24"/>
          <w:szCs w:val="24"/>
        </w:rPr>
        <w:t xml:space="preserve"> udział w kołach naukowych – możliwość uzyskania od 0 do 3,00 pkt łącznie za wszystkie załączniki złożone przez kandydata;</w:t>
      </w:r>
    </w:p>
    <w:p w14:paraId="6F93AC50" w14:textId="163A9D9B" w:rsidR="001F2449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>/lub trudną sytuację materialną – możliwość uzyskania 1 pkt.</w:t>
      </w:r>
    </w:p>
    <w:p w14:paraId="6EFF454C" w14:textId="1F571737" w:rsidR="00172B1D" w:rsidRPr="00AF7141" w:rsidRDefault="001F2449" w:rsidP="008660D8">
      <w:pPr>
        <w:shd w:val="clear" w:color="auto" w:fill="E7E6E6" w:themeFill="background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1F2449">
        <w:rPr>
          <w:rFonts w:ascii="Arial" w:hAnsi="Arial" w:cs="Arial"/>
          <w:b/>
          <w:bCs/>
          <w:sz w:val="24"/>
          <w:szCs w:val="24"/>
        </w:rPr>
        <w:t>Uwaga:</w:t>
      </w:r>
      <w:r w:rsidRPr="001F2449">
        <w:rPr>
          <w:rFonts w:ascii="Arial" w:hAnsi="Arial" w:cs="Arial"/>
          <w:sz w:val="24"/>
          <w:szCs w:val="24"/>
        </w:rPr>
        <w:t xml:space="preserve"> </w:t>
      </w:r>
      <w:r w:rsidR="003B40FF">
        <w:rPr>
          <w:rFonts w:ascii="Arial" w:hAnsi="Arial" w:cs="Arial"/>
          <w:sz w:val="24"/>
          <w:szCs w:val="24"/>
        </w:rPr>
        <w:t>Z</w:t>
      </w:r>
      <w:r w:rsidR="00D43E79">
        <w:rPr>
          <w:rFonts w:ascii="Arial" w:hAnsi="Arial" w:cs="Arial"/>
          <w:sz w:val="24"/>
          <w:szCs w:val="24"/>
        </w:rPr>
        <w:t>ałączniki nie</w:t>
      </w:r>
      <w:bookmarkStart w:id="2" w:name="_GoBack"/>
      <w:bookmarkEnd w:id="2"/>
      <w:r w:rsidRPr="001F2449">
        <w:rPr>
          <w:rFonts w:ascii="Arial" w:hAnsi="Arial" w:cs="Arial"/>
          <w:sz w:val="24"/>
          <w:szCs w:val="24"/>
        </w:rPr>
        <w:t>załączone do aplikacji nie będę rozpatrywane w procesie rekrutacji.</w:t>
      </w:r>
    </w:p>
    <w:p w14:paraId="7B45E723" w14:textId="6560C870" w:rsidR="00AF7141" w:rsidRPr="00AF7141" w:rsidRDefault="001F2449" w:rsidP="007B3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AF7141" w:rsidRPr="00AF7141">
        <w:rPr>
          <w:rFonts w:ascii="Arial" w:hAnsi="Arial" w:cs="Arial"/>
          <w:sz w:val="24"/>
          <w:szCs w:val="24"/>
        </w:rPr>
        <w:t xml:space="preserve">Wyrażam zgodę na przetwarzanie moich danych osobowych zawartych w niniejszej aplikacji dla potrzeb związanych z procesem rekrutacji </w:t>
      </w:r>
      <w:bookmarkStart w:id="3" w:name="_Hlk211589510"/>
      <w:r w:rsidR="005463B5">
        <w:rPr>
          <w:rFonts w:ascii="Arial" w:hAnsi="Arial" w:cs="Arial"/>
          <w:sz w:val="24"/>
          <w:szCs w:val="24"/>
        </w:rPr>
        <w:t xml:space="preserve">do udziału </w:t>
      </w:r>
      <w:bookmarkEnd w:id="3"/>
      <w:r w:rsidR="00AF7141" w:rsidRPr="00AF7141">
        <w:rPr>
          <w:rFonts w:ascii="Arial" w:hAnsi="Arial" w:cs="Arial"/>
          <w:sz w:val="24"/>
          <w:szCs w:val="24"/>
        </w:rPr>
        <w:t xml:space="preserve">w </w:t>
      </w:r>
      <w:r w:rsidR="007B3B9E">
        <w:rPr>
          <w:rFonts w:ascii="Arial" w:hAnsi="Arial" w:cs="Arial"/>
          <w:sz w:val="24"/>
          <w:szCs w:val="24"/>
        </w:rPr>
        <w:t>projekcie</w:t>
      </w:r>
      <w:r w:rsidR="00AF7141" w:rsidRPr="00AF7141">
        <w:rPr>
          <w:rFonts w:ascii="Arial" w:hAnsi="Arial" w:cs="Arial"/>
          <w:sz w:val="24"/>
          <w:szCs w:val="24"/>
        </w:rPr>
        <w:t xml:space="preserve"> realizowanym w Politechnice Częstochowskiej pn. PROM – krótkookresowa wymiana akademicka – </w:t>
      </w:r>
      <w:r w:rsidR="0020296E" w:rsidRPr="0020296E">
        <w:rPr>
          <w:rFonts w:ascii="Arial" w:hAnsi="Arial" w:cs="Arial"/>
          <w:sz w:val="24"/>
          <w:szCs w:val="24"/>
        </w:rPr>
        <w:t xml:space="preserve">studentów Wydziału Inżynierii Mechanicznej </w:t>
      </w:r>
      <w:proofErr w:type="spellStart"/>
      <w:r w:rsidR="0020296E" w:rsidRPr="0020296E">
        <w:rPr>
          <w:rFonts w:ascii="Arial" w:hAnsi="Arial" w:cs="Arial"/>
          <w:sz w:val="24"/>
          <w:szCs w:val="24"/>
        </w:rPr>
        <w:t>PCz</w:t>
      </w:r>
      <w:proofErr w:type="spellEnd"/>
      <w:r w:rsidR="0020296E" w:rsidRPr="0020296E">
        <w:rPr>
          <w:rFonts w:ascii="Arial" w:hAnsi="Arial" w:cs="Arial"/>
          <w:sz w:val="24"/>
          <w:szCs w:val="24"/>
        </w:rPr>
        <w:t xml:space="preserve"> – działanie: krótkookresowa aktywność wyjazdowa - mobilność do Instytutu </w:t>
      </w:r>
      <w:proofErr w:type="spellStart"/>
      <w:r w:rsidR="0020296E" w:rsidRPr="0020296E">
        <w:rPr>
          <w:rFonts w:ascii="Arial" w:hAnsi="Arial" w:cs="Arial"/>
          <w:sz w:val="24"/>
          <w:szCs w:val="24"/>
        </w:rPr>
        <w:t>Termomechaniki</w:t>
      </w:r>
      <w:proofErr w:type="spellEnd"/>
      <w:r w:rsidR="0020296E" w:rsidRPr="0020296E">
        <w:rPr>
          <w:rFonts w:ascii="Arial" w:hAnsi="Arial" w:cs="Arial"/>
          <w:sz w:val="24"/>
          <w:szCs w:val="24"/>
        </w:rPr>
        <w:t xml:space="preserve"> Czeskiej Akademii Nauk (Praga, Czechy), kurs z zakresu technik pomiarowych stosowanych w dynamice przepływów</w:t>
      </w:r>
      <w:r w:rsidR="00F36CDE">
        <w:rPr>
          <w:rFonts w:ascii="Arial" w:hAnsi="Arial" w:cs="Arial"/>
          <w:sz w:val="24"/>
          <w:szCs w:val="24"/>
        </w:rPr>
        <w:t xml:space="preserve"> </w:t>
      </w:r>
      <w:r w:rsidR="00AF7141" w:rsidRPr="00AF7141">
        <w:rPr>
          <w:rFonts w:ascii="Arial" w:hAnsi="Arial" w:cs="Arial"/>
          <w:sz w:val="24"/>
          <w:szCs w:val="24"/>
        </w:rPr>
        <w:t xml:space="preserve">oraz na publikowanie mojego numeru indeksu i wyniku rekrutacji na stronie internetowej PCz, a w przypadku pozytywnego przejścia procesu rekrutacji wyrażam również zgodę na przetwarzanie danych osobowych na potrzeby realizacji mojej mobilności w ramach Programu </w:t>
      </w:r>
      <w:proofErr w:type="gramStart"/>
      <w:r w:rsidR="00AF7141" w:rsidRPr="00AF7141">
        <w:rPr>
          <w:rFonts w:ascii="Arial" w:hAnsi="Arial" w:cs="Arial"/>
          <w:sz w:val="24"/>
          <w:szCs w:val="24"/>
        </w:rPr>
        <w:t>PROM,  na</w:t>
      </w:r>
      <w:proofErr w:type="gramEnd"/>
      <w:r w:rsidR="00AF7141" w:rsidRPr="00AF7141">
        <w:rPr>
          <w:rFonts w:ascii="Arial" w:hAnsi="Arial" w:cs="Arial"/>
          <w:sz w:val="24"/>
          <w:szCs w:val="24"/>
        </w:rPr>
        <w:t xml:space="preserve"> udostępnienie ich instytucji, w której realizowana </w:t>
      </w:r>
      <w:proofErr w:type="gramStart"/>
      <w:r w:rsidR="00AF7141" w:rsidRPr="00AF7141">
        <w:rPr>
          <w:rFonts w:ascii="Arial" w:hAnsi="Arial" w:cs="Arial"/>
          <w:sz w:val="24"/>
          <w:szCs w:val="24"/>
        </w:rPr>
        <w:t>ma</w:t>
      </w:r>
      <w:proofErr w:type="gramEnd"/>
      <w:r w:rsidR="00AF7141" w:rsidRPr="00AF7141">
        <w:rPr>
          <w:rFonts w:ascii="Arial" w:hAnsi="Arial" w:cs="Arial"/>
          <w:sz w:val="24"/>
          <w:szCs w:val="24"/>
        </w:rPr>
        <w:t xml:space="preserve"> być moja mobilność oraz na przesyłanie do mnie informacji związanych z Programem PROM przez Centrum Studentów Zagranicznych PCz</w:t>
      </w:r>
      <w:r w:rsidR="006E1DC0">
        <w:rPr>
          <w:rFonts w:ascii="Arial" w:hAnsi="Arial" w:cs="Arial"/>
          <w:sz w:val="24"/>
          <w:szCs w:val="24"/>
        </w:rPr>
        <w:t>, kierownika projektu i koordynatorów zadań</w:t>
      </w:r>
      <w:r w:rsidR="00AF7141" w:rsidRPr="00AF7141">
        <w:rPr>
          <w:rFonts w:ascii="Arial" w:hAnsi="Arial" w:cs="Arial"/>
          <w:sz w:val="24"/>
          <w:szCs w:val="24"/>
        </w:rPr>
        <w:t>.</w:t>
      </w:r>
    </w:p>
    <w:p w14:paraId="194A0C86" w14:textId="51929BAA" w:rsidR="008660D8" w:rsidRPr="00AF7141" w:rsidRDefault="008660D8" w:rsidP="007B3B9E">
      <w:pPr>
        <w:spacing w:line="360" w:lineRule="auto"/>
        <w:rPr>
          <w:rFonts w:ascii="Arial" w:hAnsi="Arial" w:cs="Arial"/>
          <w:sz w:val="24"/>
          <w:szCs w:val="24"/>
        </w:rPr>
      </w:pPr>
    </w:p>
    <w:p w14:paraId="6EC06961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6697A599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62B8C60E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469A276F" w14:textId="77777777" w:rsidR="008660D8" w:rsidRDefault="008660D8" w:rsidP="007B3B9E">
      <w:pPr>
        <w:rPr>
          <w:rFonts w:ascii="Arial" w:hAnsi="Arial" w:cs="Arial"/>
          <w:sz w:val="24"/>
          <w:szCs w:val="24"/>
        </w:rPr>
      </w:pPr>
    </w:p>
    <w:p w14:paraId="284C9F50" w14:textId="22E7A764" w:rsidR="000A192B" w:rsidRPr="00AF7141" w:rsidRDefault="007B3B9E" w:rsidP="008660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sectPr w:rsidR="000A192B" w:rsidRPr="00AF7141" w:rsidSect="004047E1">
      <w:headerReference w:type="default" r:id="rId9"/>
      <w:footerReference w:type="default" r:id="rId10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02161" w14:textId="77777777" w:rsidR="00CD1C53" w:rsidRDefault="00CD1C53" w:rsidP="00172B1D">
      <w:pPr>
        <w:spacing w:after="0" w:line="240" w:lineRule="auto"/>
      </w:pPr>
      <w:r>
        <w:separator/>
      </w:r>
    </w:p>
  </w:endnote>
  <w:endnote w:type="continuationSeparator" w:id="0">
    <w:p w14:paraId="7E09B944" w14:textId="77777777" w:rsidR="00CD1C53" w:rsidRDefault="00CD1C53" w:rsidP="001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3A5E" w14:textId="3634AE10" w:rsidR="006A7189" w:rsidRDefault="006A7189">
    <w:pPr>
      <w:pStyle w:val="Stopka"/>
      <w:rPr>
        <w:rFonts w:ascii="Arial" w:hAnsi="Arial" w:cs="Arial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D58D4" wp14:editId="18DBAEF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76000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6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<w:pict>
            <v:shapetype w14:anchorId="3BD70E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2.5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" strokecolor="#00b6ed" strokeweight="1.5pt"/>
          </w:pict>
        </mc:Fallback>
      </mc:AlternateContent>
    </w:r>
  </w:p>
  <w:p w14:paraId="5F8E84D4" w14:textId="46285B93" w:rsidR="006A7189" w:rsidRDefault="004047E1" w:rsidP="004047E1">
    <w:pPr>
      <w:pStyle w:val="Stopka"/>
      <w:spacing w:after="120"/>
      <w:rPr>
        <w:rFonts w:ascii="Arial" w:hAnsi="Arial" w:cs="Arial"/>
        <w:b/>
        <w:bCs/>
        <w:sz w:val="24"/>
        <w:szCs w:val="24"/>
      </w:rPr>
    </w:pPr>
    <w:r w:rsidRPr="001C1E3F">
      <w:rPr>
        <w:noProof/>
        <w:lang w:val="en-GB" w:eastAsia="en-GB"/>
      </w:rPr>
      <w:drawing>
        <wp:inline distT="0" distB="0" distL="0" distR="0" wp14:anchorId="0D3DE4AA" wp14:editId="2E4A5519">
          <wp:extent cx="925200" cy="266400"/>
          <wp:effectExtent l="0" t="0" r="8255" b="635"/>
          <wp:docPr id="11" name="Obraz 11" descr="PCz_logo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Cz_logo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89" w:rsidRPr="006A7189">
      <w:rPr>
        <w:rFonts w:ascii="Arial" w:hAnsi="Arial" w:cs="Arial"/>
        <w:sz w:val="24"/>
        <w:szCs w:val="24"/>
      </w:rPr>
      <w:tab/>
    </w:r>
    <w:r w:rsidR="006A7189" w:rsidRPr="006A7189">
      <w:rPr>
        <w:rFonts w:ascii="Arial" w:hAnsi="Arial" w:cs="Arial"/>
        <w:sz w:val="24"/>
        <w:szCs w:val="24"/>
      </w:rPr>
      <w:tab/>
      <w:t xml:space="preserve">Strona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PAGE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D43E79">
      <w:rPr>
        <w:rFonts w:ascii="Arial" w:hAnsi="Arial" w:cs="Arial"/>
        <w:b/>
        <w:bCs/>
        <w:noProof/>
        <w:sz w:val="24"/>
        <w:szCs w:val="24"/>
      </w:rPr>
      <w:t>2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  <w:r w:rsidR="006A7189" w:rsidRPr="006A7189">
      <w:rPr>
        <w:rFonts w:ascii="Arial" w:hAnsi="Arial" w:cs="Arial"/>
        <w:sz w:val="24"/>
        <w:szCs w:val="24"/>
      </w:rPr>
      <w:t xml:space="preserve"> z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NUMPAGES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D43E79">
      <w:rPr>
        <w:rFonts w:ascii="Arial" w:hAnsi="Arial" w:cs="Arial"/>
        <w:b/>
        <w:bCs/>
        <w:noProof/>
        <w:sz w:val="24"/>
        <w:szCs w:val="24"/>
      </w:rPr>
      <w:t>3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</w:p>
  <w:p w14:paraId="66C87247" w14:textId="77777777" w:rsidR="004047E1" w:rsidRPr="00236E9A" w:rsidRDefault="004047E1" w:rsidP="004047E1">
    <w:pPr>
      <w:pStyle w:val="Bezodstpw"/>
      <w:spacing w:line="276" w:lineRule="auto"/>
      <w:ind w:right="-852"/>
      <w:rPr>
        <w:rFonts w:ascii="Roboto" w:hAnsi="Roboto"/>
        <w:b/>
        <w:bCs/>
        <w:sz w:val="20"/>
        <w:szCs w:val="20"/>
      </w:rPr>
    </w:pPr>
    <w:r w:rsidRPr="00236E9A">
      <w:rPr>
        <w:rStyle w:val="Pogrubienie"/>
        <w:rFonts w:ascii="Roboto" w:hAnsi="Roboto"/>
        <w:b w:val="0"/>
        <w:bCs w:val="0"/>
        <w:sz w:val="20"/>
        <w:szCs w:val="20"/>
      </w:rPr>
      <w:t>„</w:t>
    </w:r>
    <w:r w:rsidRPr="00236E9A">
      <w:rPr>
        <w:rFonts w:cs="Arial"/>
        <w:b/>
        <w:bCs/>
        <w:sz w:val="20"/>
        <w:szCs w:val="20"/>
      </w:rPr>
      <w:t>PROM – krótkookresowa wymiana akademicka</w:t>
    </w:r>
    <w:r w:rsidRPr="00236E9A">
      <w:rPr>
        <w:rFonts w:ascii="Roboto" w:hAnsi="Roboto" w:cs="ArialUnicodeMS"/>
        <w:b/>
        <w:bCs/>
        <w:sz w:val="20"/>
        <w:szCs w:val="20"/>
      </w:rPr>
      <w:t>”</w:t>
    </w:r>
    <w:r w:rsidRPr="00236E9A">
      <w:rPr>
        <w:rFonts w:ascii="Roboto" w:hAnsi="Roboto"/>
        <w:b/>
        <w:bCs/>
        <w:sz w:val="20"/>
        <w:szCs w:val="20"/>
      </w:rPr>
      <w:t xml:space="preserve"> </w:t>
    </w:r>
    <w:r w:rsidRPr="00236E9A">
      <w:rPr>
        <w:rFonts w:ascii="Roboto" w:hAnsi="Roboto"/>
        <w:b/>
        <w:bCs/>
        <w:sz w:val="20"/>
        <w:szCs w:val="20"/>
      </w:rPr>
      <w:br/>
    </w:r>
    <w:r w:rsidRPr="00236E9A">
      <w:rPr>
        <w:rFonts w:cs="Arial"/>
        <w:b/>
        <w:bCs/>
        <w:sz w:val="20"/>
        <w:szCs w:val="20"/>
      </w:rPr>
      <w:t>BPI/PRO/2025/1/00037/U/00001</w:t>
    </w:r>
  </w:p>
  <w:p w14:paraId="4FFBB1D0" w14:textId="77777777" w:rsidR="004047E1" w:rsidRPr="006A7189" w:rsidRDefault="004047E1">
    <w:pPr>
      <w:pStyle w:val="Stopka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481E4" w14:textId="77777777" w:rsidR="00CD1C53" w:rsidRDefault="00CD1C53" w:rsidP="00172B1D">
      <w:pPr>
        <w:spacing w:after="0" w:line="240" w:lineRule="auto"/>
      </w:pPr>
      <w:r>
        <w:separator/>
      </w:r>
    </w:p>
  </w:footnote>
  <w:footnote w:type="continuationSeparator" w:id="0">
    <w:p w14:paraId="6B870136" w14:textId="77777777" w:rsidR="00CD1C53" w:rsidRDefault="00CD1C53" w:rsidP="001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4F79" w14:textId="439FF408" w:rsidR="00C17858" w:rsidRPr="00BF4E2B" w:rsidRDefault="009708C7" w:rsidP="00BF4E2B">
    <w:pPr>
      <w:pStyle w:val="Nagwek"/>
    </w:pPr>
    <w:r w:rsidRPr="00B80799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F0B544E" wp14:editId="4CC83049">
          <wp:simplePos x="0" y="0"/>
          <wp:positionH relativeFrom="column">
            <wp:posOffset>-576942</wp:posOffset>
          </wp:positionH>
          <wp:positionV relativeFrom="paragraph">
            <wp:posOffset>-409822</wp:posOffset>
          </wp:positionV>
          <wp:extent cx="6823268" cy="726136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7125" cy="73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89" w:rsidRPr="006A7189">
      <w:rPr>
        <w:noProof/>
      </w:rPr>
      <w:tab/>
    </w:r>
    <w:r w:rsidR="006A7189" w:rsidRPr="006A718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35802"/>
    <w:multiLevelType w:val="hybridMultilevel"/>
    <w:tmpl w:val="F162E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1D"/>
    <w:rsid w:val="000437A0"/>
    <w:rsid w:val="00081095"/>
    <w:rsid w:val="00096C73"/>
    <w:rsid w:val="000A192B"/>
    <w:rsid w:val="000A23E5"/>
    <w:rsid w:val="00110C30"/>
    <w:rsid w:val="001353BB"/>
    <w:rsid w:val="001428EA"/>
    <w:rsid w:val="00164DA8"/>
    <w:rsid w:val="00172B1D"/>
    <w:rsid w:val="001D7010"/>
    <w:rsid w:val="001F2449"/>
    <w:rsid w:val="0020296E"/>
    <w:rsid w:val="00260CE6"/>
    <w:rsid w:val="002D3CE6"/>
    <w:rsid w:val="003B40FF"/>
    <w:rsid w:val="003B5A49"/>
    <w:rsid w:val="003C2E21"/>
    <w:rsid w:val="003E5593"/>
    <w:rsid w:val="004047E1"/>
    <w:rsid w:val="00417E4D"/>
    <w:rsid w:val="00442399"/>
    <w:rsid w:val="0046445E"/>
    <w:rsid w:val="004A7C53"/>
    <w:rsid w:val="004C2C28"/>
    <w:rsid w:val="0052036F"/>
    <w:rsid w:val="005463B5"/>
    <w:rsid w:val="005529C7"/>
    <w:rsid w:val="00560270"/>
    <w:rsid w:val="0058091F"/>
    <w:rsid w:val="00596E89"/>
    <w:rsid w:val="00597675"/>
    <w:rsid w:val="005D0CA7"/>
    <w:rsid w:val="006746CB"/>
    <w:rsid w:val="006874D7"/>
    <w:rsid w:val="006A0FB6"/>
    <w:rsid w:val="006A7012"/>
    <w:rsid w:val="006A7189"/>
    <w:rsid w:val="006C680F"/>
    <w:rsid w:val="006E1DC0"/>
    <w:rsid w:val="00772E6F"/>
    <w:rsid w:val="00782429"/>
    <w:rsid w:val="007B3B9E"/>
    <w:rsid w:val="007B3C83"/>
    <w:rsid w:val="007E714A"/>
    <w:rsid w:val="00814CBE"/>
    <w:rsid w:val="00842F0A"/>
    <w:rsid w:val="008660D8"/>
    <w:rsid w:val="008A1117"/>
    <w:rsid w:val="008C0B16"/>
    <w:rsid w:val="008E07FA"/>
    <w:rsid w:val="00923A8E"/>
    <w:rsid w:val="00964420"/>
    <w:rsid w:val="009708C7"/>
    <w:rsid w:val="009A201B"/>
    <w:rsid w:val="009A4BC1"/>
    <w:rsid w:val="00A25E16"/>
    <w:rsid w:val="00A35709"/>
    <w:rsid w:val="00A70D2C"/>
    <w:rsid w:val="00A725AB"/>
    <w:rsid w:val="00AB1754"/>
    <w:rsid w:val="00AD4BEE"/>
    <w:rsid w:val="00AE4581"/>
    <w:rsid w:val="00AF7141"/>
    <w:rsid w:val="00B13DE3"/>
    <w:rsid w:val="00B143A4"/>
    <w:rsid w:val="00B84919"/>
    <w:rsid w:val="00BF3EFE"/>
    <w:rsid w:val="00BF4E2B"/>
    <w:rsid w:val="00C04359"/>
    <w:rsid w:val="00C17858"/>
    <w:rsid w:val="00C536F6"/>
    <w:rsid w:val="00C85930"/>
    <w:rsid w:val="00CB7364"/>
    <w:rsid w:val="00CC0186"/>
    <w:rsid w:val="00CD1C53"/>
    <w:rsid w:val="00CF38F7"/>
    <w:rsid w:val="00D43E79"/>
    <w:rsid w:val="00D45FA0"/>
    <w:rsid w:val="00D95FFB"/>
    <w:rsid w:val="00DB6EB0"/>
    <w:rsid w:val="00E3246E"/>
    <w:rsid w:val="00E36043"/>
    <w:rsid w:val="00E51A64"/>
    <w:rsid w:val="00E57E18"/>
    <w:rsid w:val="00E76E49"/>
    <w:rsid w:val="00E875DE"/>
    <w:rsid w:val="00E936B0"/>
    <w:rsid w:val="00F327AC"/>
    <w:rsid w:val="00F33164"/>
    <w:rsid w:val="00F34DC0"/>
    <w:rsid w:val="00F36CDE"/>
    <w:rsid w:val="00F4638D"/>
    <w:rsid w:val="00F52145"/>
    <w:rsid w:val="00FC441B"/>
    <w:rsid w:val="00FC46C1"/>
    <w:rsid w:val="00FC627F"/>
    <w:rsid w:val="00FD06EE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CAD06"/>
  <w15:chartTrackingRefBased/>
  <w15:docId w15:val="{05D9FAA9-DAFB-41EB-AEAB-107738E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1D"/>
  </w:style>
  <w:style w:type="paragraph" w:styleId="Stopka">
    <w:name w:val="footer"/>
    <w:basedOn w:val="Normalny"/>
    <w:link w:val="Stopka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1D"/>
  </w:style>
  <w:style w:type="table" w:styleId="Tabela-Siatka">
    <w:name w:val="Table Grid"/>
    <w:basedOn w:val="Standardowy"/>
    <w:uiPriority w:val="39"/>
    <w:rsid w:val="004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55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80F"/>
    <w:pPr>
      <w:ind w:left="720"/>
      <w:contextualSpacing/>
    </w:pPr>
  </w:style>
  <w:style w:type="paragraph" w:styleId="Bezodstpw">
    <w:name w:val="No Spacing"/>
    <w:uiPriority w:val="1"/>
    <w:qFormat/>
    <w:rsid w:val="004047E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Pogrubienie">
    <w:name w:val="Strong"/>
    <w:uiPriority w:val="22"/>
    <w:qFormat/>
    <w:rsid w:val="004047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.pcz.pl/projekty/fundusze-strukturalne/prom---krotkookresowa-wymiana-akademicka-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wa.prom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415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Goldsztajn</dc:creator>
  <cp:keywords/>
  <dc:description/>
  <cp:lastModifiedBy>Karolina Simkiewicz</cp:lastModifiedBy>
  <cp:revision>7</cp:revision>
  <cp:lastPrinted>2025-10-21T10:52:00Z</cp:lastPrinted>
  <dcterms:created xsi:type="dcterms:W3CDTF">2026-04-09T09:27:00Z</dcterms:created>
  <dcterms:modified xsi:type="dcterms:W3CDTF">2026-04-14T06:18:00Z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1c091c12-1d09-4797-935b-74f1574a783a</vt:lpwstr>
  </property>
</Properties>
</file>