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58CB" w14:textId="22CEEEAC" w:rsidR="001001DA" w:rsidRPr="00366EBD" w:rsidRDefault="00366EBD" w:rsidP="00581B7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66EBD">
        <w:rPr>
          <w:rFonts w:ascii="Arial" w:eastAsia="Times New Roman" w:hAnsi="Arial" w:cs="Arial"/>
          <w:sz w:val="24"/>
          <w:szCs w:val="24"/>
          <w:lang w:eastAsia="pl-PL"/>
        </w:rPr>
        <w:t>ZARZĄDZENIE N</w:t>
      </w:r>
      <w:r w:rsidR="009C0345" w:rsidRPr="00366EBD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601A7C">
        <w:rPr>
          <w:rFonts w:ascii="Arial" w:eastAsia="Times New Roman" w:hAnsi="Arial" w:cs="Arial"/>
          <w:sz w:val="24"/>
          <w:szCs w:val="24"/>
          <w:lang w:eastAsia="pl-PL"/>
        </w:rPr>
        <w:t>419</w:t>
      </w:r>
      <w:r w:rsidR="001001DA" w:rsidRPr="00366EBD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DA73F9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1942574A" w14:textId="77777777" w:rsidR="001001DA" w:rsidRPr="00366EBD" w:rsidRDefault="001001DA" w:rsidP="00581B7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66EBD">
        <w:rPr>
          <w:rFonts w:ascii="Arial" w:eastAsia="Times New Roman" w:hAnsi="Arial" w:cs="Arial"/>
          <w:sz w:val="24"/>
          <w:szCs w:val="24"/>
          <w:lang w:eastAsia="pl-PL"/>
        </w:rPr>
        <w:t>Rektora Politechniki Częstochowskiej</w:t>
      </w:r>
    </w:p>
    <w:p w14:paraId="211B68F5" w14:textId="40E2B204" w:rsidR="001001DA" w:rsidRPr="00366EBD" w:rsidRDefault="006E3E2F" w:rsidP="00874D8B">
      <w:pPr>
        <w:spacing w:after="48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66EBD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702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627C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702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13AC">
        <w:rPr>
          <w:rFonts w:ascii="Arial" w:eastAsia="Times New Roman" w:hAnsi="Arial" w:cs="Arial"/>
          <w:sz w:val="24"/>
          <w:szCs w:val="24"/>
          <w:lang w:eastAsia="pl-PL"/>
        </w:rPr>
        <w:t>wrześ</w:t>
      </w:r>
      <w:r w:rsidR="006F3D7D">
        <w:rPr>
          <w:rFonts w:ascii="Arial" w:eastAsia="Times New Roman" w:hAnsi="Arial" w:cs="Arial"/>
          <w:sz w:val="24"/>
          <w:szCs w:val="24"/>
          <w:lang w:eastAsia="pl-PL"/>
        </w:rPr>
        <w:t xml:space="preserve">nia </w:t>
      </w:r>
      <w:r w:rsidR="001001DA" w:rsidRPr="00366EBD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DA73F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1001DA" w:rsidRPr="00366EBD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339645E3" w14:textId="77777777" w:rsidR="001001DA" w:rsidRPr="00366EBD" w:rsidRDefault="001001DA" w:rsidP="00874D8B">
      <w:pPr>
        <w:spacing w:after="48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66EBD">
        <w:rPr>
          <w:rFonts w:ascii="Arial" w:eastAsia="Times New Roman" w:hAnsi="Arial" w:cs="Arial"/>
          <w:sz w:val="24"/>
          <w:szCs w:val="24"/>
          <w:lang w:eastAsia="pl-PL"/>
        </w:rPr>
        <w:t>w sprawie:</w:t>
      </w:r>
      <w:r w:rsidRPr="00366EB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A13AC" w:rsidRPr="008A13AC">
        <w:rPr>
          <w:rFonts w:ascii="Arial" w:hAnsi="Arial" w:cs="Arial"/>
          <w:sz w:val="24"/>
          <w:szCs w:val="24"/>
        </w:rPr>
        <w:t>zatwierdzenia wzoru umowy o warunkach odpłatności za świadczone usługi edukacyjne za studia podyplomowe</w:t>
      </w:r>
    </w:p>
    <w:p w14:paraId="2703E8DD" w14:textId="77777777" w:rsidR="00581B72" w:rsidRDefault="00581B72" w:rsidP="00C810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3C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5C092021" w14:textId="7CEE7C7F" w:rsidR="00EA2D4E" w:rsidRDefault="008A13AC" w:rsidP="008A13A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13AC">
        <w:rPr>
          <w:rFonts w:ascii="Arial" w:eastAsia="Times New Roman" w:hAnsi="Arial" w:cs="Arial"/>
          <w:sz w:val="24"/>
          <w:szCs w:val="24"/>
          <w:lang w:eastAsia="pl-PL"/>
        </w:rPr>
        <w:t>W związku z art. 163 ust. 2 ustawy z dnia 20 lipca 2018 roku – Prawo o szkolnictwie wyższym i nauce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2D4E" w:rsidRPr="00EA2D4E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EA2D4E" w:rsidRPr="00EA2D4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EA2D4E" w:rsidRPr="00EA2D4E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EA2D4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A73F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A2D4E" w:rsidRPr="00EA2D4E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C810F9"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="00EA2D4E" w:rsidRPr="00EA2D4E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DA73F9">
        <w:rPr>
          <w:rFonts w:ascii="Arial" w:eastAsia="Times New Roman" w:hAnsi="Arial" w:cs="Arial"/>
          <w:sz w:val="24"/>
          <w:szCs w:val="24"/>
          <w:lang w:eastAsia="pl-PL"/>
        </w:rPr>
        <w:t>742</w:t>
      </w:r>
      <w:r w:rsidR="002F0A14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="002F0A1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2F0A14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EA2D4E" w:rsidRPr="00EA2D4E">
        <w:rPr>
          <w:rFonts w:ascii="Arial" w:eastAsia="Times New Roman" w:hAnsi="Arial" w:cs="Arial"/>
          <w:sz w:val="24"/>
          <w:szCs w:val="24"/>
          <w:lang w:eastAsia="pl-PL"/>
        </w:rPr>
        <w:t>), w</w:t>
      </w:r>
      <w:r w:rsidR="00AD67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2D4E" w:rsidRPr="00EA2D4E">
        <w:rPr>
          <w:rFonts w:ascii="Arial" w:eastAsia="Times New Roman" w:hAnsi="Arial" w:cs="Arial"/>
          <w:sz w:val="24"/>
          <w:szCs w:val="24"/>
          <w:lang w:eastAsia="pl-PL"/>
        </w:rPr>
        <w:t xml:space="preserve">związku z </w:t>
      </w:r>
      <w:r w:rsidRPr="008A13AC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5C303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A13AC">
        <w:rPr>
          <w:rFonts w:ascii="Arial" w:eastAsia="Times New Roman" w:hAnsi="Arial" w:cs="Arial"/>
          <w:sz w:val="24"/>
          <w:szCs w:val="24"/>
          <w:lang w:eastAsia="pl-PL"/>
        </w:rPr>
        <w:t>21 Regulaminu studiów podyplomowych, ustala się jednolity wzór umowy o warunkach odpłatności za świadczone usługi edukacyjne za studia podyplomowe w Politechnice Częstochowskiej.</w:t>
      </w:r>
    </w:p>
    <w:p w14:paraId="65227484" w14:textId="77777777" w:rsidR="008A13AC" w:rsidRPr="00AB13CA" w:rsidRDefault="008A13AC" w:rsidP="008A13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3C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75DCE6AF" w14:textId="77777777" w:rsidR="008A13AC" w:rsidRDefault="008A13AC" w:rsidP="001C62D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13AC">
        <w:rPr>
          <w:rFonts w:ascii="Arial" w:eastAsia="Times New Roman" w:hAnsi="Arial" w:cs="Arial"/>
          <w:sz w:val="24"/>
          <w:szCs w:val="24"/>
          <w:lang w:eastAsia="pl-PL"/>
        </w:rPr>
        <w:t>Integralną część niniejszego zarządzenia stanowi Załącznik – Umowa o warunkach odpłatności za studia podyplomowe.</w:t>
      </w:r>
    </w:p>
    <w:p w14:paraId="368AB5A5" w14:textId="77777777" w:rsidR="008A13AC" w:rsidRPr="00AB13CA" w:rsidRDefault="008A13AC" w:rsidP="008A13A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3C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02674E57" w14:textId="794D0974" w:rsidR="00F94083" w:rsidRPr="008A13AC" w:rsidRDefault="008A13AC" w:rsidP="00974D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Traci moc Z</w:t>
      </w:r>
      <w:r w:rsidR="00317E3C">
        <w:rPr>
          <w:rFonts w:ascii="Arial" w:eastAsia="Times New Roman" w:hAnsi="Arial" w:cs="Arial"/>
          <w:sz w:val="24"/>
          <w:szCs w:val="24"/>
          <w:lang w:eastAsia="pl-PL"/>
        </w:rPr>
        <w:t>arządzenie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17E3C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>r 170/2021</w:t>
      </w:r>
      <w:r w:rsidRPr="008A13AC">
        <w:rPr>
          <w:rFonts w:ascii="Arial" w:eastAsia="Times New Roman" w:hAnsi="Arial" w:cs="Arial"/>
          <w:sz w:val="24"/>
          <w:szCs w:val="24"/>
        </w:rPr>
        <w:t xml:space="preserve"> </w:t>
      </w:r>
      <w:r w:rsidRPr="00C810F9">
        <w:rPr>
          <w:rFonts w:ascii="Arial" w:eastAsia="Times New Roman" w:hAnsi="Arial" w:cs="Arial"/>
          <w:sz w:val="24"/>
          <w:szCs w:val="24"/>
        </w:rPr>
        <w:t>Rektora Politechniki Częstochowskiej z dnia</w:t>
      </w:r>
      <w:r>
        <w:rPr>
          <w:rFonts w:ascii="Arial" w:eastAsia="Times New Roman" w:hAnsi="Arial" w:cs="Arial"/>
          <w:sz w:val="24"/>
          <w:szCs w:val="24"/>
        </w:rPr>
        <w:t xml:space="preserve"> 17</w:t>
      </w:r>
      <w:r w:rsidR="00AC3504">
        <w:rPr>
          <w:rFonts w:ascii="Arial" w:eastAsia="Times New Roman" w:hAnsi="Arial" w:cs="Arial"/>
          <w:sz w:val="24"/>
          <w:szCs w:val="24"/>
        </w:rPr>
        <w:t>.09.</w:t>
      </w:r>
      <w:r>
        <w:rPr>
          <w:rFonts w:ascii="Arial" w:eastAsia="Times New Roman" w:hAnsi="Arial" w:cs="Arial"/>
          <w:sz w:val="24"/>
          <w:szCs w:val="24"/>
        </w:rPr>
        <w:t xml:space="preserve">2021 roku </w:t>
      </w:r>
      <w:r w:rsidRPr="008A13AC">
        <w:rPr>
          <w:rFonts w:ascii="Arial" w:eastAsia="Times New Roman" w:hAnsi="Arial" w:cs="Arial"/>
          <w:sz w:val="24"/>
          <w:szCs w:val="24"/>
        </w:rPr>
        <w:t>w sprawie zatwierdzenia wzoru umowy o warunkach odpłatności za świadczone usługi edukacyjne za studia podyplomow</w:t>
      </w:r>
      <w:r w:rsidR="00AC3504">
        <w:rPr>
          <w:rFonts w:ascii="Arial" w:eastAsia="Times New Roman" w:hAnsi="Arial" w:cs="Arial"/>
          <w:sz w:val="24"/>
          <w:szCs w:val="24"/>
        </w:rPr>
        <w:t>e.</w:t>
      </w:r>
    </w:p>
    <w:p w14:paraId="50351973" w14:textId="77777777" w:rsidR="001001DA" w:rsidRPr="00AB13CA" w:rsidRDefault="00F94083" w:rsidP="00C810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13C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8A13AC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201E3350" w14:textId="77777777" w:rsidR="001001DA" w:rsidRPr="00AB13CA" w:rsidRDefault="001001DA" w:rsidP="008A13AC">
      <w:pPr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13CA">
        <w:rPr>
          <w:rFonts w:ascii="Arial" w:eastAsia="Times New Roman" w:hAnsi="Arial" w:cs="Arial"/>
          <w:sz w:val="24"/>
          <w:szCs w:val="24"/>
          <w:lang w:eastAsia="pl-PL"/>
        </w:rPr>
        <w:t xml:space="preserve">Zarządzenie </w:t>
      </w:r>
      <w:r w:rsidR="008A13AC" w:rsidRPr="008A13AC">
        <w:rPr>
          <w:rFonts w:ascii="Arial" w:eastAsia="Times New Roman" w:hAnsi="Arial" w:cs="Arial"/>
          <w:sz w:val="24"/>
          <w:szCs w:val="24"/>
          <w:lang w:eastAsia="pl-PL"/>
        </w:rPr>
        <w:t>wchodzi w życie z dniem 1 października 202</w:t>
      </w:r>
      <w:r w:rsidR="008A13A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A13AC" w:rsidRPr="008A13AC">
        <w:rPr>
          <w:rFonts w:ascii="Arial" w:eastAsia="Times New Roman" w:hAnsi="Arial" w:cs="Arial"/>
          <w:sz w:val="24"/>
          <w:szCs w:val="24"/>
          <w:lang w:eastAsia="pl-PL"/>
        </w:rPr>
        <w:t xml:space="preserve"> roku i ma zastosowanie dla słuchaczy rozpoczynających studia podyplomowe od roku akademickiego 202</w:t>
      </w:r>
      <w:r w:rsidR="008A13A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8A13AC" w:rsidRPr="008A13AC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8A13A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8A13AC" w:rsidRPr="008A13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1A34912" w14:textId="77777777" w:rsidR="001001DA" w:rsidRPr="00366EBD" w:rsidRDefault="001001DA" w:rsidP="00CB161F">
      <w:pPr>
        <w:spacing w:after="0" w:line="360" w:lineRule="auto"/>
        <w:ind w:left="538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66EBD">
        <w:rPr>
          <w:rFonts w:ascii="Arial" w:eastAsia="Times New Roman" w:hAnsi="Arial" w:cs="Arial"/>
          <w:sz w:val="24"/>
          <w:szCs w:val="24"/>
          <w:lang w:eastAsia="pl-PL"/>
        </w:rPr>
        <w:t>Rektor</w:t>
      </w:r>
    </w:p>
    <w:p w14:paraId="30371C8B" w14:textId="77777777" w:rsidR="001001DA" w:rsidRPr="00366EBD" w:rsidRDefault="001001DA" w:rsidP="00B25E13">
      <w:pPr>
        <w:spacing w:after="480" w:line="360" w:lineRule="auto"/>
        <w:ind w:left="538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66EBD">
        <w:rPr>
          <w:rFonts w:ascii="Arial" w:eastAsia="Times New Roman" w:hAnsi="Arial" w:cs="Arial"/>
          <w:sz w:val="24"/>
          <w:szCs w:val="24"/>
          <w:lang w:eastAsia="pl-PL"/>
        </w:rPr>
        <w:t>Politechniki Częstochowskiej</w:t>
      </w:r>
    </w:p>
    <w:p w14:paraId="20BC616E" w14:textId="0AA42B49" w:rsidR="00666F00" w:rsidRPr="009F444C" w:rsidRDefault="001001DA" w:rsidP="009F444C">
      <w:pPr>
        <w:spacing w:after="600" w:line="360" w:lineRule="auto"/>
        <w:ind w:left="538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66EBD">
        <w:rPr>
          <w:rFonts w:ascii="Arial" w:eastAsia="Times New Roman" w:hAnsi="Arial" w:cs="Arial"/>
          <w:sz w:val="24"/>
          <w:szCs w:val="24"/>
          <w:lang w:eastAsia="pl-PL"/>
        </w:rPr>
        <w:t>Prof. dr hab. inż. Norbert Sczygiol</w:t>
      </w:r>
    </w:p>
    <w:sectPr w:rsidR="00666F00" w:rsidRPr="009F444C" w:rsidSect="00CB161F">
      <w:pgSz w:w="11906" w:h="16838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7652" w14:textId="77777777" w:rsidR="00C25C76" w:rsidRDefault="00C25C76" w:rsidP="00976E64">
      <w:pPr>
        <w:spacing w:after="0" w:line="240" w:lineRule="auto"/>
      </w:pPr>
      <w:r>
        <w:separator/>
      </w:r>
    </w:p>
  </w:endnote>
  <w:endnote w:type="continuationSeparator" w:id="0">
    <w:p w14:paraId="177895B0" w14:textId="77777777" w:rsidR="00C25C76" w:rsidRDefault="00C25C76" w:rsidP="0097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5E02" w14:textId="77777777" w:rsidR="00C25C76" w:rsidRDefault="00C25C76" w:rsidP="00976E64">
      <w:pPr>
        <w:spacing w:after="0" w:line="240" w:lineRule="auto"/>
      </w:pPr>
      <w:r>
        <w:separator/>
      </w:r>
    </w:p>
  </w:footnote>
  <w:footnote w:type="continuationSeparator" w:id="0">
    <w:p w14:paraId="498BF175" w14:textId="77777777" w:rsidR="00C25C76" w:rsidRDefault="00C25C76" w:rsidP="0097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384B"/>
    <w:multiLevelType w:val="hybridMultilevel"/>
    <w:tmpl w:val="C1626116"/>
    <w:lvl w:ilvl="0" w:tplc="AE6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3FAA"/>
    <w:multiLevelType w:val="hybridMultilevel"/>
    <w:tmpl w:val="2DDA8A68"/>
    <w:lvl w:ilvl="0" w:tplc="557AB3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A084DFA"/>
    <w:multiLevelType w:val="multilevel"/>
    <w:tmpl w:val="46F8297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116BC"/>
    <w:multiLevelType w:val="multilevel"/>
    <w:tmpl w:val="46F8297A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47950"/>
    <w:multiLevelType w:val="hybridMultilevel"/>
    <w:tmpl w:val="39EC8678"/>
    <w:lvl w:ilvl="0" w:tplc="8E76F056">
      <w:start w:val="1"/>
      <w:numFmt w:val="decimal"/>
      <w:lvlText w:val="%1)"/>
      <w:lvlJc w:val="left"/>
      <w:pPr>
        <w:ind w:left="2771" w:hanging="360"/>
      </w:pPr>
      <w:rPr>
        <w:b w:val="0"/>
      </w:rPr>
    </w:lvl>
    <w:lvl w:ilvl="1" w:tplc="0F547FBC">
      <w:start w:val="1"/>
      <w:numFmt w:val="lowerLetter"/>
      <w:lvlText w:val="%2)"/>
      <w:lvlJc w:val="left"/>
      <w:pPr>
        <w:ind w:left="1790" w:hanging="360"/>
      </w:pPr>
      <w:rPr>
        <w:b w:val="0"/>
      </w:rPr>
    </w:lvl>
    <w:lvl w:ilvl="2" w:tplc="9CC49AEA">
      <w:start w:val="3"/>
      <w:numFmt w:val="decimal"/>
      <w:lvlText w:val="%3.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801458A"/>
    <w:multiLevelType w:val="hybridMultilevel"/>
    <w:tmpl w:val="45B0F2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221EC"/>
    <w:multiLevelType w:val="hybridMultilevel"/>
    <w:tmpl w:val="36F85630"/>
    <w:lvl w:ilvl="0" w:tplc="8E76F056">
      <w:start w:val="1"/>
      <w:numFmt w:val="decimal"/>
      <w:lvlText w:val="%1)"/>
      <w:lvlJc w:val="left"/>
      <w:pPr>
        <w:ind w:left="2771" w:hanging="360"/>
      </w:pPr>
      <w:rPr>
        <w:b w:val="0"/>
      </w:rPr>
    </w:lvl>
    <w:lvl w:ilvl="1" w:tplc="0F547FBC">
      <w:start w:val="1"/>
      <w:numFmt w:val="lowerLetter"/>
      <w:lvlText w:val="%2)"/>
      <w:lvlJc w:val="left"/>
      <w:pPr>
        <w:ind w:left="179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DA"/>
    <w:rsid w:val="00056CCE"/>
    <w:rsid w:val="000A1660"/>
    <w:rsid w:val="001001DA"/>
    <w:rsid w:val="00142D95"/>
    <w:rsid w:val="00144EDA"/>
    <w:rsid w:val="00162F26"/>
    <w:rsid w:val="00194558"/>
    <w:rsid w:val="001B674B"/>
    <w:rsid w:val="001C62DF"/>
    <w:rsid w:val="00292F84"/>
    <w:rsid w:val="002E5CEB"/>
    <w:rsid w:val="002F0A14"/>
    <w:rsid w:val="00317E3C"/>
    <w:rsid w:val="00324520"/>
    <w:rsid w:val="0034351A"/>
    <w:rsid w:val="00366EBD"/>
    <w:rsid w:val="003711AD"/>
    <w:rsid w:val="003A0CD7"/>
    <w:rsid w:val="003D574B"/>
    <w:rsid w:val="003E350E"/>
    <w:rsid w:val="00430A86"/>
    <w:rsid w:val="004518CD"/>
    <w:rsid w:val="00474159"/>
    <w:rsid w:val="00497038"/>
    <w:rsid w:val="004D3379"/>
    <w:rsid w:val="005623D2"/>
    <w:rsid w:val="00581B72"/>
    <w:rsid w:val="00595B13"/>
    <w:rsid w:val="005C3030"/>
    <w:rsid w:val="005C340C"/>
    <w:rsid w:val="005E0545"/>
    <w:rsid w:val="005E1DD8"/>
    <w:rsid w:val="00601A7C"/>
    <w:rsid w:val="00666F00"/>
    <w:rsid w:val="006E3E2F"/>
    <w:rsid w:val="006E6970"/>
    <w:rsid w:val="006F3D7D"/>
    <w:rsid w:val="0070278A"/>
    <w:rsid w:val="00713727"/>
    <w:rsid w:val="007C627C"/>
    <w:rsid w:val="007D2B4F"/>
    <w:rsid w:val="00801D1B"/>
    <w:rsid w:val="00810F5A"/>
    <w:rsid w:val="00846EC4"/>
    <w:rsid w:val="00874D8B"/>
    <w:rsid w:val="008A13AC"/>
    <w:rsid w:val="008B46AE"/>
    <w:rsid w:val="00937986"/>
    <w:rsid w:val="00974DD1"/>
    <w:rsid w:val="00976E64"/>
    <w:rsid w:val="00987184"/>
    <w:rsid w:val="009C0345"/>
    <w:rsid w:val="009E267F"/>
    <w:rsid w:val="009F444C"/>
    <w:rsid w:val="00A0756F"/>
    <w:rsid w:val="00A36AEB"/>
    <w:rsid w:val="00A667FE"/>
    <w:rsid w:val="00AA097F"/>
    <w:rsid w:val="00AB13CA"/>
    <w:rsid w:val="00AC3504"/>
    <w:rsid w:val="00AD675D"/>
    <w:rsid w:val="00B25E13"/>
    <w:rsid w:val="00B43F0C"/>
    <w:rsid w:val="00C25C76"/>
    <w:rsid w:val="00C810F9"/>
    <w:rsid w:val="00C92983"/>
    <w:rsid w:val="00CB161F"/>
    <w:rsid w:val="00CC389E"/>
    <w:rsid w:val="00CE6538"/>
    <w:rsid w:val="00D2091D"/>
    <w:rsid w:val="00D35C4B"/>
    <w:rsid w:val="00D543E2"/>
    <w:rsid w:val="00D621E2"/>
    <w:rsid w:val="00D75815"/>
    <w:rsid w:val="00DA73F9"/>
    <w:rsid w:val="00DB3237"/>
    <w:rsid w:val="00DE5F30"/>
    <w:rsid w:val="00DF17E6"/>
    <w:rsid w:val="00E26E82"/>
    <w:rsid w:val="00E301C5"/>
    <w:rsid w:val="00EA2D4E"/>
    <w:rsid w:val="00EF6675"/>
    <w:rsid w:val="00F66E6C"/>
    <w:rsid w:val="00F853B2"/>
    <w:rsid w:val="00F94083"/>
    <w:rsid w:val="00FB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00D6"/>
  <w15:docId w15:val="{CE5EE3EA-5393-48ED-AF05-F3595172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1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54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54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E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E64"/>
    <w:rPr>
      <w:rFonts w:ascii="Calibri" w:eastAsia="Calibri" w:hAnsi="Calibri" w:cs="Times New Roman"/>
    </w:rPr>
  </w:style>
  <w:style w:type="paragraph" w:customStyle="1" w:styleId="Default">
    <w:name w:val="Default"/>
    <w:rsid w:val="009E2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912F-27D5-4B83-9D5B-3FC1BD00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Pacuda</dc:creator>
  <cp:lastModifiedBy>Anna Sobota</cp:lastModifiedBy>
  <cp:revision>10</cp:revision>
  <cp:lastPrinted>2023-09-25T08:27:00Z</cp:lastPrinted>
  <dcterms:created xsi:type="dcterms:W3CDTF">2023-08-11T05:56:00Z</dcterms:created>
  <dcterms:modified xsi:type="dcterms:W3CDTF">2023-09-25T11:08:00Z</dcterms:modified>
</cp:coreProperties>
</file>